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FC7F08">
      <w:pPr>
        <w:pStyle w:val="7"/>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宋体" w:hAnsi="宋体" w:eastAsia="宋体" w:cs="宋体"/>
          <w:i w:val="0"/>
          <w:iCs w:val="0"/>
          <w:caps w:val="0"/>
          <w:color w:val="484848"/>
          <w:spacing w:val="0"/>
          <w:sz w:val="24"/>
          <w:szCs w:val="24"/>
          <w:shd w:val="clear" w:color="auto" w:fill="FFFFFF"/>
        </w:rPr>
      </w:pPr>
      <w:bookmarkStart w:id="6" w:name="_GoBack"/>
      <w:bookmarkEnd w:id="6"/>
    </w:p>
    <w:p w14:paraId="4F91347A">
      <w:pPr>
        <w:spacing w:line="600" w:lineRule="exact"/>
        <w:jc w:val="left"/>
        <w:rPr>
          <w:rFonts w:eastAsia="仿宋_GB2312"/>
          <w:sz w:val="32"/>
          <w:szCs w:val="32"/>
        </w:rPr>
      </w:pPr>
      <w:r>
        <w:rPr>
          <w:rFonts w:hint="default" w:ascii="Times New Roman" w:hAnsi="Times New Roman" w:eastAsia="仿宋_GB2312" w:cs="Times New Roman"/>
          <w:sz w:val="32"/>
          <w:szCs w:val="32"/>
        </w:rPr>
        <w:t>附件：报价</w:t>
      </w:r>
      <w:r>
        <w:rPr>
          <w:rFonts w:hint="eastAsia" w:ascii="Times New Roman" w:hAnsi="Times New Roman" w:eastAsia="仿宋_GB2312" w:cs="Times New Roman"/>
          <w:sz w:val="32"/>
          <w:szCs w:val="32"/>
          <w:lang w:val="en-US" w:eastAsia="zh-CN"/>
        </w:rPr>
        <w:t>文件</w:t>
      </w:r>
      <w:r>
        <w:rPr>
          <w:rFonts w:hint="default" w:ascii="Times New Roman" w:hAnsi="Times New Roman" w:eastAsia="仿宋_GB2312" w:cs="Times New Roman"/>
          <w:sz w:val="32"/>
          <w:szCs w:val="32"/>
        </w:rPr>
        <w:t>格式</w:t>
      </w:r>
    </w:p>
    <w:p w14:paraId="1A87DCCD">
      <w:pPr>
        <w:spacing w:line="600" w:lineRule="exact"/>
        <w:jc w:val="center"/>
        <w:rPr>
          <w:rFonts w:hint="eastAsia" w:ascii="Times New Roman" w:hAnsi="Times New Roman" w:eastAsia="仿宋_GB2312" w:cs="Times New Roman"/>
          <w:b/>
          <w:bCs/>
          <w:sz w:val="36"/>
          <w:szCs w:val="36"/>
          <w:lang w:val="en-US" w:eastAsia="zh-CN"/>
        </w:rPr>
      </w:pPr>
    </w:p>
    <w:p w14:paraId="64AFCD0B">
      <w:pPr>
        <w:spacing w:line="600" w:lineRule="exact"/>
        <w:jc w:val="center"/>
        <w:rPr>
          <w:rFonts w:hint="eastAsia" w:eastAsia="仿宋_GB2312"/>
          <w:b/>
          <w:bCs/>
          <w:sz w:val="36"/>
          <w:szCs w:val="36"/>
        </w:rPr>
      </w:pPr>
      <w:r>
        <w:rPr>
          <w:rFonts w:hint="eastAsia" w:ascii="Times New Roman" w:hAnsi="Times New Roman" w:eastAsia="仿宋_GB2312" w:cs="Times New Roman"/>
          <w:b/>
          <w:bCs/>
          <w:sz w:val="36"/>
          <w:szCs w:val="36"/>
          <w:lang w:val="en-US" w:eastAsia="zh-CN"/>
        </w:rPr>
        <w:t>G0611郎木寺(川甘界)至川主寺段、G0611川主寺至汶川段、S14川主寺至红原高速公路项目外委原材料试验室标识、标牌、宣传材料</w:t>
      </w:r>
      <w:r>
        <w:rPr>
          <w:rFonts w:hint="eastAsia" w:ascii="Times New Roman" w:hAnsi="Times New Roman" w:eastAsia="仿宋_GB2312" w:cs="Times New Roman"/>
          <w:b/>
          <w:bCs/>
          <w:sz w:val="36"/>
          <w:szCs w:val="36"/>
        </w:rPr>
        <w:t>采购</w:t>
      </w:r>
    </w:p>
    <w:p w14:paraId="71CD6F4C">
      <w:pPr>
        <w:spacing w:line="600" w:lineRule="exact"/>
        <w:jc w:val="center"/>
        <w:rPr>
          <w:rFonts w:eastAsia="仿宋_GB2312"/>
          <w:b/>
          <w:bCs/>
          <w:sz w:val="36"/>
          <w:szCs w:val="36"/>
        </w:rPr>
      </w:pPr>
      <w:r>
        <w:rPr>
          <w:rFonts w:eastAsia="仿宋_GB2312"/>
          <w:b/>
          <w:bCs/>
          <w:sz w:val="36"/>
          <w:szCs w:val="36"/>
        </w:rPr>
        <w:t>（采购项目编号：</w:t>
      </w:r>
      <w:r>
        <w:rPr>
          <w:rFonts w:hint="eastAsia" w:eastAsia="仿宋_GB2312"/>
          <w:b/>
          <w:bCs/>
          <w:sz w:val="36"/>
          <w:szCs w:val="36"/>
          <w:lang w:val="en-US" w:eastAsia="zh-CN"/>
        </w:rPr>
        <w:t>JTWBCG2025-060</w:t>
      </w:r>
      <w:r>
        <w:rPr>
          <w:rFonts w:eastAsia="仿宋_GB2312"/>
          <w:b/>
          <w:bCs/>
          <w:sz w:val="36"/>
          <w:szCs w:val="36"/>
        </w:rPr>
        <w:t>）</w:t>
      </w:r>
    </w:p>
    <w:p w14:paraId="5F3D3238">
      <w:pPr>
        <w:spacing w:line="600" w:lineRule="exact"/>
        <w:jc w:val="center"/>
        <w:rPr>
          <w:rFonts w:eastAsia="仿宋_GB2312"/>
          <w:b/>
          <w:bCs/>
          <w:sz w:val="36"/>
          <w:szCs w:val="36"/>
        </w:rPr>
      </w:pPr>
    </w:p>
    <w:p w14:paraId="1E565A6A">
      <w:pPr>
        <w:spacing w:line="360" w:lineRule="auto"/>
        <w:jc w:val="center"/>
        <w:rPr>
          <w:rFonts w:hint="default" w:ascii="Times New Roman" w:hAnsi="Times New Roman" w:eastAsia="仿宋_GB2312" w:cs="Times New Roman"/>
          <w:b/>
          <w:bCs/>
          <w:sz w:val="72"/>
          <w:szCs w:val="72"/>
        </w:rPr>
      </w:pPr>
      <w:r>
        <w:rPr>
          <w:rFonts w:hint="default" w:ascii="Times New Roman" w:hAnsi="Times New Roman" w:eastAsia="仿宋_GB2312" w:cs="Times New Roman"/>
          <w:b/>
          <w:bCs/>
          <w:sz w:val="72"/>
          <w:szCs w:val="72"/>
        </w:rPr>
        <w:t>报</w:t>
      </w:r>
    </w:p>
    <w:p w14:paraId="70199130">
      <w:pPr>
        <w:spacing w:line="360" w:lineRule="auto"/>
        <w:jc w:val="center"/>
        <w:rPr>
          <w:rFonts w:hint="default" w:ascii="Times New Roman" w:hAnsi="Times New Roman" w:eastAsia="仿宋_GB2312" w:cs="Times New Roman"/>
          <w:b/>
          <w:bCs/>
          <w:sz w:val="72"/>
          <w:szCs w:val="72"/>
        </w:rPr>
      </w:pPr>
    </w:p>
    <w:p w14:paraId="23114A2B">
      <w:pPr>
        <w:spacing w:line="360" w:lineRule="auto"/>
        <w:jc w:val="center"/>
        <w:rPr>
          <w:rFonts w:hint="default" w:ascii="Times New Roman" w:hAnsi="Times New Roman" w:eastAsia="仿宋_GB2312" w:cs="Times New Roman"/>
          <w:b/>
          <w:bCs/>
          <w:sz w:val="72"/>
          <w:szCs w:val="72"/>
        </w:rPr>
      </w:pPr>
      <w:r>
        <w:rPr>
          <w:rFonts w:hint="default" w:ascii="Times New Roman" w:hAnsi="Times New Roman" w:eastAsia="仿宋_GB2312" w:cs="Times New Roman"/>
          <w:b/>
          <w:bCs/>
          <w:sz w:val="72"/>
          <w:szCs w:val="72"/>
        </w:rPr>
        <w:t>价</w:t>
      </w:r>
    </w:p>
    <w:p w14:paraId="6C7E3201">
      <w:pPr>
        <w:spacing w:line="360" w:lineRule="auto"/>
        <w:jc w:val="center"/>
        <w:rPr>
          <w:rFonts w:hint="default" w:ascii="Times New Roman" w:hAnsi="Times New Roman" w:eastAsia="仿宋_GB2312" w:cs="Times New Roman"/>
          <w:b/>
          <w:bCs/>
          <w:sz w:val="72"/>
          <w:szCs w:val="72"/>
        </w:rPr>
      </w:pPr>
    </w:p>
    <w:p w14:paraId="1B1BDE97">
      <w:pPr>
        <w:spacing w:line="360" w:lineRule="auto"/>
        <w:jc w:val="center"/>
        <w:rPr>
          <w:rFonts w:hint="eastAsia" w:ascii="Times New Roman" w:hAnsi="Times New Roman" w:eastAsia="仿宋_GB2312" w:cs="Times New Roman"/>
          <w:b/>
          <w:bCs/>
          <w:sz w:val="72"/>
          <w:szCs w:val="72"/>
          <w:lang w:val="en-US" w:eastAsia="zh-CN"/>
        </w:rPr>
      </w:pPr>
      <w:r>
        <w:rPr>
          <w:rFonts w:hint="eastAsia" w:ascii="Times New Roman" w:hAnsi="Times New Roman" w:eastAsia="仿宋_GB2312" w:cs="Times New Roman"/>
          <w:b/>
          <w:bCs/>
          <w:sz w:val="72"/>
          <w:szCs w:val="72"/>
          <w:lang w:val="en-US" w:eastAsia="zh-CN"/>
        </w:rPr>
        <w:t>文</w:t>
      </w:r>
    </w:p>
    <w:p w14:paraId="2F51320D">
      <w:pPr>
        <w:spacing w:line="360" w:lineRule="auto"/>
        <w:jc w:val="center"/>
        <w:rPr>
          <w:rFonts w:hint="eastAsia" w:ascii="Times New Roman" w:hAnsi="Times New Roman" w:eastAsia="仿宋_GB2312" w:cs="Times New Roman"/>
          <w:b/>
          <w:bCs/>
          <w:sz w:val="72"/>
          <w:szCs w:val="72"/>
          <w:lang w:val="en-US" w:eastAsia="zh-CN"/>
        </w:rPr>
      </w:pPr>
    </w:p>
    <w:p w14:paraId="4617A600">
      <w:pPr>
        <w:spacing w:line="360" w:lineRule="auto"/>
        <w:jc w:val="center"/>
        <w:rPr>
          <w:rFonts w:eastAsia="仿宋_GB2312"/>
          <w:b/>
          <w:bCs/>
          <w:sz w:val="72"/>
          <w:szCs w:val="72"/>
        </w:rPr>
      </w:pPr>
      <w:r>
        <w:rPr>
          <w:rFonts w:hint="eastAsia" w:ascii="Times New Roman" w:hAnsi="Times New Roman" w:eastAsia="仿宋_GB2312" w:cs="Times New Roman"/>
          <w:b/>
          <w:bCs/>
          <w:sz w:val="72"/>
          <w:szCs w:val="72"/>
          <w:lang w:val="en-US" w:eastAsia="zh-CN"/>
        </w:rPr>
        <w:t>件</w:t>
      </w:r>
    </w:p>
    <w:p w14:paraId="0D063484">
      <w:pPr>
        <w:spacing w:line="600" w:lineRule="exact"/>
        <w:jc w:val="center"/>
        <w:rPr>
          <w:rFonts w:eastAsia="仿宋_GB2312"/>
          <w:b/>
          <w:bCs/>
          <w:sz w:val="36"/>
          <w:szCs w:val="36"/>
        </w:rPr>
      </w:pPr>
    </w:p>
    <w:p w14:paraId="2EAC6351">
      <w:pPr>
        <w:spacing w:line="600" w:lineRule="exact"/>
        <w:jc w:val="center"/>
        <w:rPr>
          <w:rFonts w:eastAsia="仿宋_GB2312"/>
          <w:b/>
          <w:bCs/>
          <w:sz w:val="36"/>
          <w:szCs w:val="36"/>
        </w:rPr>
      </w:pPr>
    </w:p>
    <w:p w14:paraId="6217DC7B">
      <w:pPr>
        <w:spacing w:line="360" w:lineRule="auto"/>
        <w:ind w:firstLine="2168" w:firstLineChars="600"/>
        <w:rPr>
          <w:rFonts w:eastAsia="仿宋_GB2312"/>
          <w:b/>
          <w:bCs/>
          <w:sz w:val="36"/>
          <w:szCs w:val="36"/>
        </w:rPr>
      </w:pPr>
      <w:r>
        <w:rPr>
          <w:rFonts w:hint="eastAsia" w:eastAsia="仿宋_GB2312"/>
          <w:b/>
          <w:bCs/>
          <w:sz w:val="36"/>
          <w:szCs w:val="36"/>
          <w:lang w:val="en-US" w:eastAsia="zh-CN"/>
        </w:rPr>
        <w:t>单位</w:t>
      </w:r>
      <w:r>
        <w:rPr>
          <w:rFonts w:eastAsia="仿宋_GB2312"/>
          <w:b/>
          <w:bCs/>
          <w:sz w:val="36"/>
          <w:szCs w:val="36"/>
        </w:rPr>
        <w:t>名称（盖章）：</w:t>
      </w:r>
    </w:p>
    <w:p w14:paraId="6A14E6A9">
      <w:pPr>
        <w:spacing w:line="360" w:lineRule="auto"/>
        <w:ind w:firstLine="2168" w:firstLineChars="600"/>
        <w:rPr>
          <w:rFonts w:eastAsia="仿宋_GB2312"/>
          <w:b/>
          <w:bCs/>
          <w:sz w:val="36"/>
          <w:szCs w:val="36"/>
        </w:rPr>
      </w:pPr>
      <w:r>
        <w:rPr>
          <w:rFonts w:eastAsia="仿宋_GB2312"/>
          <w:b/>
          <w:bCs/>
          <w:sz w:val="36"/>
          <w:szCs w:val="36"/>
        </w:rPr>
        <w:t>日 期：</w:t>
      </w:r>
      <w:r>
        <w:rPr>
          <w:rFonts w:hint="eastAsia" w:eastAsia="仿宋_GB2312"/>
          <w:b/>
          <w:bCs/>
          <w:sz w:val="36"/>
          <w:szCs w:val="36"/>
        </w:rPr>
        <w:t xml:space="preserve">    </w:t>
      </w:r>
      <w:r>
        <w:rPr>
          <w:rFonts w:eastAsia="仿宋_GB2312"/>
          <w:b/>
          <w:bCs/>
          <w:sz w:val="36"/>
          <w:szCs w:val="36"/>
        </w:rPr>
        <w:t>年  月  日</w:t>
      </w:r>
    </w:p>
    <w:p w14:paraId="7D61C692">
      <w:pPr>
        <w:spacing w:line="600" w:lineRule="exact"/>
        <w:jc w:val="center"/>
        <w:rPr>
          <w:rFonts w:ascii="宋体" w:hAnsi="宋体"/>
          <w:b/>
          <w:bCs/>
          <w:sz w:val="36"/>
          <w:szCs w:val="36"/>
        </w:rPr>
        <w:sectPr>
          <w:footerReference r:id="rId3" w:type="default"/>
          <w:pgSz w:w="11906" w:h="16838"/>
          <w:pgMar w:top="1417" w:right="1417" w:bottom="1417" w:left="1474" w:header="851" w:footer="992" w:gutter="0"/>
          <w:cols w:space="720" w:num="1"/>
          <w:titlePg/>
          <w:docGrid w:type="lines" w:linePitch="321" w:charSpace="0"/>
        </w:sectPr>
      </w:pPr>
    </w:p>
    <w:p w14:paraId="776FCD30">
      <w:pPr>
        <w:spacing w:line="600" w:lineRule="exact"/>
        <w:jc w:val="center"/>
        <w:rPr>
          <w:b/>
          <w:bCs/>
          <w:sz w:val="36"/>
          <w:szCs w:val="36"/>
        </w:rPr>
      </w:pPr>
      <w:bookmarkStart w:id="0" w:name="_Toc22065"/>
      <w:r>
        <w:rPr>
          <w:rFonts w:ascii="宋体" w:hAnsi="宋体" w:eastAsia="宋体"/>
          <w:b/>
          <w:bCs/>
          <w:sz w:val="36"/>
          <w:szCs w:val="36"/>
        </w:rPr>
        <w:t>目</w:t>
      </w:r>
      <w:r>
        <w:rPr>
          <w:rFonts w:hint="eastAsia" w:ascii="宋体" w:hAnsi="宋体" w:eastAsia="宋体"/>
          <w:b/>
          <w:bCs/>
          <w:sz w:val="36"/>
          <w:szCs w:val="36"/>
          <w:lang w:val="en-US" w:eastAsia="zh-CN"/>
        </w:rPr>
        <w:t xml:space="preserve">  </w:t>
      </w:r>
      <w:r>
        <w:rPr>
          <w:rFonts w:ascii="宋体" w:hAnsi="宋体" w:eastAsia="宋体"/>
          <w:b/>
          <w:bCs/>
          <w:sz w:val="36"/>
          <w:szCs w:val="36"/>
        </w:rPr>
        <w:t>录</w:t>
      </w:r>
    </w:p>
    <w:p w14:paraId="0389DA17">
      <w:pPr>
        <w:pStyle w:val="6"/>
        <w:tabs>
          <w:tab w:val="right" w:leader="dot" w:pos="9639"/>
        </w:tabs>
        <w:spacing w:line="480" w:lineRule="auto"/>
        <w:rPr>
          <w:rFonts w:hint="default" w:ascii="Times New Roman" w:hAnsi="Times New Roman" w:eastAsia="宋体" w:cs="Times New Roman"/>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TOC \o "1-1" \h \u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_Toc22065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lang w:val="en-US" w:eastAsia="zh-CN"/>
        </w:rPr>
        <w:t>一、</w:t>
      </w:r>
      <w:r>
        <w:rPr>
          <w:rFonts w:hint="default" w:ascii="Times New Roman" w:hAnsi="Times New Roman" w:eastAsia="宋体" w:cs="Times New Roman"/>
          <w:sz w:val="28"/>
          <w:szCs w:val="28"/>
        </w:rPr>
        <w:t>报价</w:t>
      </w:r>
      <w:r>
        <w:rPr>
          <w:rFonts w:hint="default" w:ascii="Times New Roman" w:hAnsi="Times New Roman" w:eastAsia="宋体" w:cs="Times New Roman"/>
          <w:sz w:val="28"/>
          <w:szCs w:val="28"/>
          <w:lang w:val="en-US" w:eastAsia="zh-CN"/>
        </w:rPr>
        <w:t>函</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end"/>
      </w:r>
    </w:p>
    <w:p w14:paraId="537FFB08">
      <w:pPr>
        <w:pStyle w:val="6"/>
        <w:tabs>
          <w:tab w:val="right" w:leader="dot" w:pos="9639"/>
        </w:tabs>
        <w:spacing w:line="480" w:lineRule="auto"/>
        <w:rPr>
          <w:rFonts w:hint="default" w:ascii="Times New Roman" w:hAnsi="Times New Roman" w:eastAsia="宋体" w:cs="Times New Roman"/>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_Toc23699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_Toc15585 </w:instrText>
      </w:r>
      <w:r>
        <w:rPr>
          <w:rFonts w:hint="default" w:ascii="Times New Roman" w:hAnsi="Times New Roman" w:eastAsia="宋体" w:cs="Times New Roman"/>
          <w:sz w:val="28"/>
          <w:szCs w:val="28"/>
        </w:rPr>
        <w:fldChar w:fldCharType="separate"/>
      </w:r>
      <w:r>
        <w:rPr>
          <w:rFonts w:hint="eastAsia" w:ascii="Times New Roman" w:hAnsi="Times New Roman" w:eastAsia="宋体" w:cs="Times New Roman"/>
          <w:sz w:val="28"/>
          <w:szCs w:val="28"/>
          <w:lang w:val="en-US" w:eastAsia="zh-CN"/>
        </w:rPr>
        <w:t>二</w:t>
      </w:r>
      <w:r>
        <w:rPr>
          <w:rFonts w:hint="default" w:ascii="Times New Roman" w:hAnsi="Times New Roman" w:eastAsia="宋体" w:cs="Times New Roman"/>
          <w:sz w:val="28"/>
          <w:szCs w:val="28"/>
          <w:lang w:eastAsia="zh-CN"/>
        </w:rPr>
        <w:t>、</w:t>
      </w:r>
      <w:r>
        <w:rPr>
          <w:rFonts w:hint="default" w:ascii="Times New Roman" w:hAnsi="Times New Roman" w:eastAsia="宋体" w:cs="Times New Roman"/>
          <w:sz w:val="28"/>
          <w:szCs w:val="28"/>
        </w:rPr>
        <w:t>法定代表人身份证明或授权委托书</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end"/>
      </w:r>
    </w:p>
    <w:p w14:paraId="2F3CFD5C">
      <w:pPr>
        <w:pStyle w:val="6"/>
        <w:tabs>
          <w:tab w:val="right" w:leader="dot" w:pos="9639"/>
        </w:tabs>
        <w:spacing w:line="480" w:lineRule="auto"/>
        <w:rPr>
          <w:rFonts w:hint="default" w:ascii="Times New Roman" w:hAnsi="Times New Roman" w:eastAsia="宋体" w:cs="Times New Roman"/>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_Toc26571 </w:instrText>
      </w:r>
      <w:r>
        <w:rPr>
          <w:rFonts w:hint="default" w:ascii="Times New Roman" w:hAnsi="Times New Roman" w:eastAsia="宋体" w:cs="Times New Roman"/>
          <w:sz w:val="28"/>
          <w:szCs w:val="28"/>
        </w:rPr>
        <w:fldChar w:fldCharType="separate"/>
      </w:r>
      <w:r>
        <w:rPr>
          <w:rFonts w:hint="eastAsia" w:ascii="Times New Roman" w:hAnsi="Times New Roman" w:eastAsia="宋体" w:cs="Times New Roman"/>
          <w:sz w:val="28"/>
          <w:szCs w:val="28"/>
          <w:lang w:val="en-US" w:eastAsia="zh-CN"/>
        </w:rPr>
        <w:t>三</w:t>
      </w:r>
      <w:r>
        <w:rPr>
          <w:rFonts w:hint="default" w:ascii="Times New Roman" w:hAnsi="Times New Roman" w:eastAsia="宋体" w:cs="Times New Roman"/>
          <w:kern w:val="2"/>
          <w:sz w:val="28"/>
          <w:szCs w:val="28"/>
          <w:lang w:val="en-US" w:eastAsia="zh-CN" w:bidi="ar-SA"/>
        </w:rPr>
        <w:t>、</w:t>
      </w:r>
      <w:r>
        <w:rPr>
          <w:rFonts w:hint="default" w:ascii="Times New Roman" w:hAnsi="Times New Roman" w:eastAsia="宋体" w:cs="Times New Roman"/>
          <w:sz w:val="28"/>
          <w:szCs w:val="28"/>
        </w:rPr>
        <w:t>供应商证明材料</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end"/>
      </w:r>
    </w:p>
    <w:p w14:paraId="55DB0B3D">
      <w:pPr>
        <w:jc w:val="center"/>
        <w:outlineLvl w:val="0"/>
        <w:rPr>
          <w:rFonts w:hint="default" w:ascii="Times New Roman" w:hAnsi="Times New Roman" w:eastAsia="宋体" w:cs="Times New Roman"/>
          <w:sz w:val="28"/>
          <w:szCs w:val="28"/>
        </w:rPr>
      </w:pPr>
      <w:r>
        <w:rPr>
          <w:rFonts w:hint="default" w:ascii="Times New Roman" w:hAnsi="Times New Roman" w:eastAsia="宋体" w:cs="Times New Roman"/>
          <w:sz w:val="28"/>
          <w:szCs w:val="28"/>
        </w:rPr>
        <w:fldChar w:fldCharType="end"/>
      </w:r>
    </w:p>
    <w:p w14:paraId="09C82B25">
      <w:pPr>
        <w:rPr>
          <w:rFonts w:hint="default" w:ascii="Times New Roman" w:hAnsi="Times New Roman" w:eastAsia="宋体" w:cs="Times New Roman"/>
          <w:sz w:val="28"/>
          <w:szCs w:val="28"/>
        </w:rPr>
      </w:pPr>
      <w:r>
        <w:rPr>
          <w:rFonts w:hint="default" w:ascii="Times New Roman" w:hAnsi="Times New Roman" w:eastAsia="宋体" w:cs="Times New Roman"/>
          <w:sz w:val="28"/>
          <w:szCs w:val="28"/>
        </w:rPr>
        <w:br w:type="page"/>
      </w:r>
    </w:p>
    <w:p w14:paraId="4AA99299">
      <w:pPr>
        <w:jc w:val="center"/>
        <w:outlineLvl w:val="0"/>
        <w:rPr>
          <w:rFonts w:hint="eastAsia" w:eastAsia="黑体"/>
          <w:b/>
          <w:sz w:val="32"/>
          <w:szCs w:val="32"/>
        </w:rPr>
      </w:pPr>
      <w:r>
        <w:rPr>
          <w:rFonts w:hint="eastAsia" w:eastAsia="黑体"/>
          <w:b/>
          <w:sz w:val="32"/>
          <w:szCs w:val="32"/>
        </w:rPr>
        <w:t>一、</w:t>
      </w:r>
      <w:r>
        <w:rPr>
          <w:rFonts w:eastAsia="黑体"/>
          <w:b/>
          <w:sz w:val="32"/>
          <w:szCs w:val="32"/>
        </w:rPr>
        <w:t>报价</w:t>
      </w:r>
      <w:r>
        <w:rPr>
          <w:rFonts w:hint="eastAsia" w:eastAsia="黑体"/>
          <w:b/>
          <w:sz w:val="32"/>
          <w:szCs w:val="32"/>
        </w:rPr>
        <w:t>函</w:t>
      </w:r>
      <w:bookmarkEnd w:id="0"/>
    </w:p>
    <w:p w14:paraId="017C45C9">
      <w:pPr>
        <w:keepNext w:val="0"/>
        <w:keepLines w:val="0"/>
        <w:pageBreakBefore w:val="0"/>
        <w:widowControl w:val="0"/>
        <w:kinsoku/>
        <w:overflowPunct/>
        <w:topLinePunct w:val="0"/>
        <w:autoSpaceDE/>
        <w:autoSpaceDN/>
        <w:bidi w:val="0"/>
        <w:adjustRightInd/>
        <w:snapToGrid w:val="0"/>
        <w:spacing w:line="5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致：四川济通工程试验检测有限公司</w:t>
      </w:r>
    </w:p>
    <w:p w14:paraId="7E27C10A">
      <w:pPr>
        <w:pStyle w:val="16"/>
        <w:keepNext w:val="0"/>
        <w:keepLines w:val="0"/>
        <w:pageBreakBefore w:val="0"/>
        <w:widowControl w:val="0"/>
        <w:numPr>
          <w:ilvl w:val="0"/>
          <w:numId w:val="1"/>
        </w:numPr>
        <w:kinsoku/>
        <w:wordWrap w:val="0"/>
        <w:overflowPunct/>
        <w:topLinePunct w:val="0"/>
        <w:autoSpaceDE/>
        <w:autoSpaceDN/>
        <w:bidi w:val="0"/>
        <w:adjustRightInd/>
        <w:spacing w:line="560" w:lineRule="exact"/>
        <w:textAlignment w:val="auto"/>
        <w:rPr>
          <w:rFonts w:hint="eastAsia" w:ascii="仿宋_GB2312" w:hAnsi="仿宋_GB2312" w:eastAsia="仿宋_GB2312" w:cs="仿宋_GB2312"/>
          <w:sz w:val="24"/>
          <w:szCs w:val="24"/>
          <w:lang w:eastAsia="zh-CN"/>
        </w:rPr>
      </w:pPr>
      <w:r>
        <w:rPr>
          <w:rFonts w:ascii="仿宋_GB2312" w:hAnsi="仿宋_GB2312" w:eastAsia="仿宋_GB2312" w:cs="仿宋_GB2312"/>
          <w:sz w:val="24"/>
          <w:szCs w:val="24"/>
        </w:rPr>
        <w:t>我方已认真阅读了贵单位发出的</w:t>
      </w:r>
      <w:r>
        <w:rPr>
          <w:rFonts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ascii="仿宋_GB2312" w:hAnsi="仿宋_GB2312" w:eastAsia="仿宋_GB2312" w:cs="仿宋_GB2312"/>
          <w:sz w:val="24"/>
          <w:szCs w:val="24"/>
          <w:u w:val="single"/>
        </w:rPr>
        <w:t xml:space="preserve">  （采购项目名称）</w:t>
      </w:r>
      <w:r>
        <w:rPr>
          <w:rFonts w:hint="eastAsia" w:ascii="仿宋_GB2312" w:hAnsi="仿宋_GB2312" w:eastAsia="仿宋_GB2312" w:cs="仿宋_GB2312"/>
          <w:sz w:val="24"/>
          <w:szCs w:val="24"/>
          <w:u w:val="single"/>
          <w:lang w:val="en-US" w:eastAsia="zh-CN"/>
        </w:rPr>
        <w:t xml:space="preserve">  </w:t>
      </w:r>
      <w:r>
        <w:rPr>
          <w:rFonts w:ascii="仿宋_GB2312" w:hAnsi="仿宋_GB2312" w:eastAsia="仿宋_GB2312" w:cs="仿宋_GB2312"/>
          <w:sz w:val="24"/>
          <w:szCs w:val="24"/>
          <w:u w:val="single"/>
        </w:rPr>
        <w:t xml:space="preserve">      （采购项目编号）</w:t>
      </w:r>
      <w:r>
        <w:rPr>
          <w:rFonts w:ascii="仿宋_GB2312" w:hAnsi="仿宋_GB2312" w:eastAsia="仿宋_GB2312" w:cs="仿宋_GB2312"/>
          <w:sz w:val="24"/>
          <w:szCs w:val="24"/>
        </w:rPr>
        <w:t>询价函，接受贵方邀请函提出的各项要求完成询价函规定的全部工作</w:t>
      </w:r>
      <w:r>
        <w:rPr>
          <w:rFonts w:hint="eastAsia" w:ascii="仿宋_GB2312" w:hAnsi="仿宋_GB2312" w:eastAsia="仿宋_GB2312" w:cs="仿宋_GB2312"/>
          <w:sz w:val="24"/>
          <w:szCs w:val="24"/>
          <w:lang w:eastAsia="zh-CN"/>
        </w:rPr>
        <w:t>。</w:t>
      </w:r>
    </w:p>
    <w:tbl>
      <w:tblPr>
        <w:tblStyle w:val="9"/>
        <w:tblpPr w:leftFromText="180" w:rightFromText="180" w:vertAnchor="text" w:horzAnchor="page" w:tblpX="897" w:tblpY="109"/>
        <w:tblOverlap w:val="never"/>
        <w:tblW w:w="107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8"/>
        <w:gridCol w:w="2494"/>
        <w:gridCol w:w="1331"/>
        <w:gridCol w:w="1414"/>
        <w:gridCol w:w="735"/>
        <w:gridCol w:w="1037"/>
        <w:gridCol w:w="914"/>
        <w:gridCol w:w="1072"/>
        <w:gridCol w:w="1311"/>
      </w:tblGrid>
      <w:tr w14:paraId="4A658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488" w:type="dxa"/>
            <w:noWrap w:val="0"/>
            <w:vAlign w:val="center"/>
          </w:tcPr>
          <w:p w14:paraId="1E4E6B30">
            <w:pPr>
              <w:widowControl/>
              <w:jc w:val="center"/>
              <w:textAlignment w:val="top"/>
              <w:rPr>
                <w:rFonts w:eastAsia="仿宋_GB2312"/>
                <w:kern w:val="1"/>
                <w:szCs w:val="21"/>
              </w:rPr>
            </w:pPr>
            <w:r>
              <w:rPr>
                <w:rFonts w:eastAsia="仿宋_GB2312"/>
                <w:kern w:val="0"/>
                <w:szCs w:val="21"/>
                <w:lang w:bidi="ar"/>
              </w:rPr>
              <w:t>序号</w:t>
            </w:r>
          </w:p>
        </w:tc>
        <w:tc>
          <w:tcPr>
            <w:tcW w:w="2494" w:type="dxa"/>
            <w:noWrap w:val="0"/>
            <w:vAlign w:val="center"/>
          </w:tcPr>
          <w:p w14:paraId="35CCD755">
            <w:pPr>
              <w:widowControl/>
              <w:jc w:val="center"/>
              <w:textAlignment w:val="top"/>
              <w:rPr>
                <w:rFonts w:eastAsia="仿宋_GB2312"/>
                <w:kern w:val="1"/>
                <w:szCs w:val="21"/>
              </w:rPr>
            </w:pPr>
            <w:r>
              <w:rPr>
                <w:rFonts w:eastAsia="仿宋_GB2312"/>
                <w:kern w:val="0"/>
                <w:szCs w:val="21"/>
                <w:lang w:bidi="ar"/>
              </w:rPr>
              <w:t>名称</w:t>
            </w:r>
          </w:p>
        </w:tc>
        <w:tc>
          <w:tcPr>
            <w:tcW w:w="1331" w:type="dxa"/>
            <w:noWrap w:val="0"/>
            <w:vAlign w:val="center"/>
          </w:tcPr>
          <w:p w14:paraId="1F313252">
            <w:pPr>
              <w:widowControl/>
              <w:jc w:val="center"/>
              <w:textAlignment w:val="top"/>
              <w:rPr>
                <w:rFonts w:eastAsia="仿宋_GB2312"/>
                <w:kern w:val="0"/>
                <w:szCs w:val="21"/>
                <w:lang w:bidi="ar"/>
              </w:rPr>
            </w:pPr>
            <w:r>
              <w:rPr>
                <w:rFonts w:hint="eastAsia" w:eastAsia="仿宋_GB2312"/>
                <w:kern w:val="0"/>
                <w:szCs w:val="21"/>
                <w:lang w:bidi="ar"/>
              </w:rPr>
              <w:t>规格</w:t>
            </w:r>
          </w:p>
        </w:tc>
        <w:tc>
          <w:tcPr>
            <w:tcW w:w="1414" w:type="dxa"/>
            <w:noWrap w:val="0"/>
            <w:vAlign w:val="center"/>
          </w:tcPr>
          <w:p w14:paraId="05526901">
            <w:pPr>
              <w:widowControl/>
              <w:jc w:val="center"/>
              <w:textAlignment w:val="top"/>
              <w:rPr>
                <w:rFonts w:hint="eastAsia" w:eastAsia="仿宋_GB2312"/>
                <w:kern w:val="1"/>
                <w:szCs w:val="21"/>
              </w:rPr>
            </w:pPr>
            <w:r>
              <w:rPr>
                <w:rFonts w:hint="eastAsia" w:eastAsia="仿宋_GB2312"/>
                <w:kern w:val="1"/>
                <w:szCs w:val="21"/>
              </w:rPr>
              <w:t>材质</w:t>
            </w:r>
          </w:p>
        </w:tc>
        <w:tc>
          <w:tcPr>
            <w:tcW w:w="735" w:type="dxa"/>
            <w:noWrap w:val="0"/>
            <w:vAlign w:val="center"/>
          </w:tcPr>
          <w:p w14:paraId="545EBAC9">
            <w:pPr>
              <w:widowControl/>
              <w:jc w:val="center"/>
              <w:textAlignment w:val="top"/>
              <w:rPr>
                <w:rFonts w:hint="eastAsia" w:eastAsia="仿宋_GB2312"/>
                <w:kern w:val="0"/>
                <w:szCs w:val="21"/>
                <w:lang w:val="en-US" w:eastAsia="zh-CN" w:bidi="ar"/>
              </w:rPr>
            </w:pPr>
            <w:r>
              <w:rPr>
                <w:rFonts w:hint="eastAsia" w:eastAsia="仿宋_GB2312"/>
                <w:kern w:val="0"/>
                <w:szCs w:val="21"/>
                <w:lang w:val="en-US" w:eastAsia="zh-CN" w:bidi="ar"/>
              </w:rPr>
              <w:t>单位</w:t>
            </w:r>
          </w:p>
        </w:tc>
        <w:tc>
          <w:tcPr>
            <w:tcW w:w="1037" w:type="dxa"/>
            <w:shd w:val="clear" w:color="auto" w:fill="auto"/>
            <w:noWrap w:val="0"/>
            <w:vAlign w:val="center"/>
          </w:tcPr>
          <w:p w14:paraId="47211519">
            <w:pPr>
              <w:widowControl/>
              <w:jc w:val="center"/>
              <w:textAlignment w:val="top"/>
              <w:rPr>
                <w:rFonts w:hint="eastAsia" w:ascii="Times New Roman" w:hAnsi="Times New Roman" w:eastAsia="仿宋_GB2312" w:cs="Times New Roman"/>
                <w:kern w:val="1"/>
                <w:sz w:val="21"/>
                <w:szCs w:val="21"/>
                <w:lang w:val="en-US" w:eastAsia="zh-CN" w:bidi="ar-SA"/>
              </w:rPr>
            </w:pPr>
            <w:r>
              <w:rPr>
                <w:rFonts w:eastAsia="仿宋_GB2312"/>
                <w:kern w:val="0"/>
                <w:szCs w:val="21"/>
                <w:lang w:bidi="ar"/>
              </w:rPr>
              <w:t>数量</w:t>
            </w:r>
          </w:p>
        </w:tc>
        <w:tc>
          <w:tcPr>
            <w:tcW w:w="914" w:type="dxa"/>
            <w:noWrap w:val="0"/>
            <w:vAlign w:val="center"/>
          </w:tcPr>
          <w:p w14:paraId="7BA55F53">
            <w:pPr>
              <w:widowControl/>
              <w:jc w:val="center"/>
              <w:textAlignment w:val="top"/>
              <w:rPr>
                <w:rFonts w:eastAsia="仿宋_GB2312"/>
                <w:kern w:val="1"/>
                <w:szCs w:val="21"/>
              </w:rPr>
            </w:pPr>
            <w:r>
              <w:rPr>
                <w:rFonts w:eastAsia="仿宋_GB2312"/>
                <w:kern w:val="0"/>
                <w:szCs w:val="21"/>
                <w:lang w:bidi="ar"/>
              </w:rPr>
              <w:t>单价</w:t>
            </w:r>
            <w:r>
              <w:rPr>
                <w:rFonts w:hint="eastAsia" w:eastAsia="仿宋_GB2312"/>
                <w:kern w:val="0"/>
                <w:szCs w:val="21"/>
                <w:lang w:bidi="ar"/>
              </w:rPr>
              <w:t>限价</w:t>
            </w:r>
            <w:r>
              <w:rPr>
                <w:rFonts w:eastAsia="仿宋_GB2312"/>
                <w:kern w:val="0"/>
                <w:szCs w:val="21"/>
                <w:lang w:bidi="ar"/>
              </w:rPr>
              <w:t>（元）</w:t>
            </w:r>
          </w:p>
        </w:tc>
        <w:tc>
          <w:tcPr>
            <w:tcW w:w="1072" w:type="dxa"/>
            <w:noWrap w:val="0"/>
            <w:vAlign w:val="center"/>
          </w:tcPr>
          <w:p w14:paraId="0CCCA01C">
            <w:pPr>
              <w:widowControl/>
              <w:jc w:val="center"/>
              <w:textAlignment w:val="top"/>
              <w:rPr>
                <w:rFonts w:eastAsia="仿宋_GB2312"/>
                <w:kern w:val="1"/>
                <w:szCs w:val="21"/>
              </w:rPr>
            </w:pPr>
            <w:r>
              <w:rPr>
                <w:rFonts w:hint="eastAsia" w:eastAsia="仿宋_GB2312"/>
                <w:kern w:val="0"/>
                <w:szCs w:val="21"/>
                <w:lang w:bidi="ar"/>
              </w:rPr>
              <w:t>单价报价</w:t>
            </w:r>
            <w:r>
              <w:rPr>
                <w:rFonts w:eastAsia="仿宋_GB2312"/>
                <w:kern w:val="0"/>
                <w:szCs w:val="21"/>
                <w:lang w:bidi="ar"/>
              </w:rPr>
              <w:t>（元）</w:t>
            </w:r>
          </w:p>
        </w:tc>
        <w:tc>
          <w:tcPr>
            <w:tcW w:w="1311" w:type="dxa"/>
            <w:noWrap w:val="0"/>
            <w:vAlign w:val="center"/>
          </w:tcPr>
          <w:p w14:paraId="05478240">
            <w:pPr>
              <w:widowControl/>
              <w:jc w:val="center"/>
              <w:textAlignment w:val="top"/>
              <w:rPr>
                <w:rFonts w:hint="eastAsia" w:eastAsia="仿宋_GB2312"/>
                <w:kern w:val="1"/>
                <w:szCs w:val="21"/>
              </w:rPr>
            </w:pPr>
            <w:r>
              <w:rPr>
                <w:rFonts w:hint="eastAsia" w:eastAsia="仿宋_GB2312"/>
                <w:kern w:val="0"/>
                <w:szCs w:val="21"/>
                <w:lang w:bidi="ar"/>
              </w:rPr>
              <w:t>小计（元）</w:t>
            </w:r>
          </w:p>
        </w:tc>
      </w:tr>
      <w:tr w14:paraId="2A290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488" w:type="dxa"/>
            <w:shd w:val="clear" w:color="auto" w:fill="auto"/>
            <w:noWrap w:val="0"/>
            <w:vAlign w:val="center"/>
          </w:tcPr>
          <w:p w14:paraId="64697D06">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2494" w:type="dxa"/>
            <w:shd w:val="clear" w:color="auto" w:fill="auto"/>
            <w:noWrap w:val="0"/>
            <w:vAlign w:val="center"/>
          </w:tcPr>
          <w:p w14:paraId="0A73423C">
            <w:pPr>
              <w:keepNext w:val="0"/>
              <w:keepLines w:val="0"/>
              <w:widowControl/>
              <w:suppressLineNumbers w:val="0"/>
              <w:jc w:val="left"/>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指示牌1（14字）</w:t>
            </w:r>
          </w:p>
        </w:tc>
        <w:tc>
          <w:tcPr>
            <w:tcW w:w="1331" w:type="dxa"/>
            <w:shd w:val="clear" w:color="auto" w:fill="auto"/>
            <w:noWrap w:val="0"/>
            <w:vAlign w:val="center"/>
          </w:tcPr>
          <w:p w14:paraId="153E8D5A">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480x3000</w:t>
            </w:r>
          </w:p>
        </w:tc>
        <w:tc>
          <w:tcPr>
            <w:tcW w:w="1414" w:type="dxa"/>
            <w:shd w:val="clear" w:color="auto" w:fill="auto"/>
            <w:noWrap w:val="0"/>
            <w:vAlign w:val="center"/>
          </w:tcPr>
          <w:p w14:paraId="26B10FC1">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钢架+刀刮布UV</w:t>
            </w:r>
          </w:p>
        </w:tc>
        <w:tc>
          <w:tcPr>
            <w:tcW w:w="735" w:type="dxa"/>
            <w:shd w:val="clear" w:color="auto" w:fill="auto"/>
            <w:noWrap w:val="0"/>
            <w:vAlign w:val="center"/>
          </w:tcPr>
          <w:p w14:paraId="2CABCACC">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块</w:t>
            </w:r>
          </w:p>
        </w:tc>
        <w:tc>
          <w:tcPr>
            <w:tcW w:w="1037" w:type="dxa"/>
            <w:shd w:val="clear" w:color="auto" w:fill="auto"/>
            <w:noWrap w:val="0"/>
            <w:vAlign w:val="center"/>
          </w:tcPr>
          <w:p w14:paraId="54E69947">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914" w:type="dxa"/>
            <w:shd w:val="clear" w:color="auto" w:fill="auto"/>
            <w:noWrap w:val="0"/>
            <w:vAlign w:val="center"/>
          </w:tcPr>
          <w:p w14:paraId="7E4F79CE">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660</w:t>
            </w:r>
          </w:p>
        </w:tc>
        <w:tc>
          <w:tcPr>
            <w:tcW w:w="1072" w:type="dxa"/>
            <w:noWrap w:val="0"/>
            <w:vAlign w:val="center"/>
          </w:tcPr>
          <w:p w14:paraId="466DC69C">
            <w:pPr>
              <w:widowControl/>
              <w:jc w:val="center"/>
              <w:textAlignment w:val="center"/>
              <w:rPr>
                <w:rFonts w:hint="default" w:ascii="Times New Roman" w:hAnsi="Times New Roman" w:eastAsia="仿宋_GB2312" w:cs="Times New Roman"/>
                <w:kern w:val="1"/>
                <w:sz w:val="21"/>
                <w:szCs w:val="21"/>
              </w:rPr>
            </w:pPr>
          </w:p>
        </w:tc>
        <w:tc>
          <w:tcPr>
            <w:tcW w:w="1311" w:type="dxa"/>
            <w:noWrap w:val="0"/>
            <w:vAlign w:val="center"/>
          </w:tcPr>
          <w:p w14:paraId="4984229D">
            <w:pPr>
              <w:jc w:val="center"/>
              <w:rPr>
                <w:rFonts w:hint="default" w:ascii="Times New Roman" w:hAnsi="Times New Roman" w:eastAsia="仿宋_GB2312" w:cs="Times New Roman"/>
                <w:kern w:val="1"/>
                <w:sz w:val="21"/>
                <w:szCs w:val="21"/>
              </w:rPr>
            </w:pPr>
          </w:p>
        </w:tc>
      </w:tr>
      <w:tr w14:paraId="72DCD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488" w:type="dxa"/>
            <w:shd w:val="clear" w:color="auto" w:fill="auto"/>
            <w:noWrap w:val="0"/>
            <w:vAlign w:val="center"/>
          </w:tcPr>
          <w:p w14:paraId="346351AD">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2494" w:type="dxa"/>
            <w:shd w:val="clear" w:color="auto" w:fill="auto"/>
            <w:noWrap w:val="0"/>
            <w:vAlign w:val="center"/>
          </w:tcPr>
          <w:p w14:paraId="571DDAAB">
            <w:pPr>
              <w:keepNext w:val="0"/>
              <w:keepLines w:val="0"/>
              <w:widowControl/>
              <w:suppressLineNumbers w:val="0"/>
              <w:jc w:val="left"/>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指示牌2（14字）</w:t>
            </w:r>
          </w:p>
        </w:tc>
        <w:tc>
          <w:tcPr>
            <w:tcW w:w="1331" w:type="dxa"/>
            <w:shd w:val="clear" w:color="auto" w:fill="auto"/>
            <w:noWrap w:val="0"/>
            <w:vAlign w:val="center"/>
          </w:tcPr>
          <w:p w14:paraId="62798C04">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700x4200</w:t>
            </w:r>
          </w:p>
        </w:tc>
        <w:tc>
          <w:tcPr>
            <w:tcW w:w="1414" w:type="dxa"/>
            <w:shd w:val="clear" w:color="auto" w:fill="auto"/>
            <w:noWrap w:val="0"/>
            <w:vAlign w:val="center"/>
          </w:tcPr>
          <w:p w14:paraId="07AE6C70">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钢架+刀刮布UV</w:t>
            </w:r>
          </w:p>
        </w:tc>
        <w:tc>
          <w:tcPr>
            <w:tcW w:w="735" w:type="dxa"/>
            <w:shd w:val="clear" w:color="auto" w:fill="auto"/>
            <w:noWrap w:val="0"/>
            <w:vAlign w:val="center"/>
          </w:tcPr>
          <w:p w14:paraId="48D684DA">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块</w:t>
            </w:r>
          </w:p>
        </w:tc>
        <w:tc>
          <w:tcPr>
            <w:tcW w:w="1037" w:type="dxa"/>
            <w:shd w:val="clear" w:color="auto" w:fill="auto"/>
            <w:noWrap w:val="0"/>
            <w:vAlign w:val="center"/>
          </w:tcPr>
          <w:p w14:paraId="049AF624">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914" w:type="dxa"/>
            <w:shd w:val="clear" w:color="auto" w:fill="auto"/>
            <w:noWrap w:val="0"/>
            <w:vAlign w:val="center"/>
          </w:tcPr>
          <w:p w14:paraId="5DB6EE7C">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960</w:t>
            </w:r>
          </w:p>
        </w:tc>
        <w:tc>
          <w:tcPr>
            <w:tcW w:w="1072" w:type="dxa"/>
            <w:noWrap w:val="0"/>
            <w:vAlign w:val="center"/>
          </w:tcPr>
          <w:p w14:paraId="24ED1FD5">
            <w:pPr>
              <w:widowControl/>
              <w:jc w:val="center"/>
              <w:textAlignment w:val="center"/>
              <w:rPr>
                <w:rFonts w:hint="default" w:ascii="Times New Roman" w:hAnsi="Times New Roman" w:eastAsia="仿宋_GB2312" w:cs="Times New Roman"/>
                <w:kern w:val="0"/>
                <w:sz w:val="21"/>
                <w:szCs w:val="21"/>
                <w:lang w:bidi="ar"/>
              </w:rPr>
            </w:pPr>
          </w:p>
        </w:tc>
        <w:tc>
          <w:tcPr>
            <w:tcW w:w="1311" w:type="dxa"/>
            <w:noWrap w:val="0"/>
            <w:vAlign w:val="center"/>
          </w:tcPr>
          <w:p w14:paraId="118D3CF0">
            <w:pPr>
              <w:jc w:val="center"/>
              <w:rPr>
                <w:rFonts w:hint="default" w:ascii="Times New Roman" w:hAnsi="Times New Roman" w:eastAsia="仿宋_GB2312" w:cs="Times New Roman"/>
                <w:kern w:val="1"/>
                <w:sz w:val="21"/>
                <w:szCs w:val="21"/>
              </w:rPr>
            </w:pPr>
          </w:p>
        </w:tc>
      </w:tr>
      <w:tr w14:paraId="51A2D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488" w:type="dxa"/>
            <w:shd w:val="clear" w:color="auto" w:fill="auto"/>
            <w:noWrap w:val="0"/>
            <w:vAlign w:val="center"/>
          </w:tcPr>
          <w:p w14:paraId="6A7DF7D8">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2494" w:type="dxa"/>
            <w:shd w:val="clear" w:color="auto" w:fill="auto"/>
            <w:noWrap w:val="0"/>
            <w:vAlign w:val="center"/>
          </w:tcPr>
          <w:p w14:paraId="33C269DA">
            <w:pPr>
              <w:keepNext w:val="0"/>
              <w:keepLines w:val="0"/>
              <w:widowControl/>
              <w:suppressLineNumbers w:val="0"/>
              <w:jc w:val="left"/>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不锈钢吊牌</w:t>
            </w:r>
          </w:p>
        </w:tc>
        <w:tc>
          <w:tcPr>
            <w:tcW w:w="1331" w:type="dxa"/>
            <w:shd w:val="clear" w:color="auto" w:fill="auto"/>
            <w:noWrap w:val="0"/>
            <w:vAlign w:val="center"/>
          </w:tcPr>
          <w:p w14:paraId="4ECF885A">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400x2300</w:t>
            </w:r>
          </w:p>
        </w:tc>
        <w:tc>
          <w:tcPr>
            <w:tcW w:w="1414" w:type="dxa"/>
            <w:shd w:val="clear" w:color="auto" w:fill="auto"/>
            <w:noWrap w:val="0"/>
            <w:vAlign w:val="center"/>
          </w:tcPr>
          <w:p w14:paraId="7FF0B555">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不锈钢腐蚀牌</w:t>
            </w:r>
          </w:p>
        </w:tc>
        <w:tc>
          <w:tcPr>
            <w:tcW w:w="735" w:type="dxa"/>
            <w:shd w:val="clear" w:color="auto" w:fill="auto"/>
            <w:noWrap w:val="0"/>
            <w:vAlign w:val="center"/>
          </w:tcPr>
          <w:p w14:paraId="4551D99F">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块</w:t>
            </w:r>
          </w:p>
        </w:tc>
        <w:tc>
          <w:tcPr>
            <w:tcW w:w="1037" w:type="dxa"/>
            <w:shd w:val="clear" w:color="auto" w:fill="auto"/>
            <w:noWrap w:val="0"/>
            <w:vAlign w:val="center"/>
          </w:tcPr>
          <w:p w14:paraId="4154ACD7">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914" w:type="dxa"/>
            <w:shd w:val="clear" w:color="auto" w:fill="auto"/>
            <w:noWrap w:val="0"/>
            <w:vAlign w:val="center"/>
          </w:tcPr>
          <w:p w14:paraId="13A5CA1C">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380</w:t>
            </w:r>
          </w:p>
        </w:tc>
        <w:tc>
          <w:tcPr>
            <w:tcW w:w="1072" w:type="dxa"/>
            <w:shd w:val="clear" w:color="auto" w:fill="auto"/>
            <w:noWrap w:val="0"/>
            <w:vAlign w:val="center"/>
          </w:tcPr>
          <w:p w14:paraId="322BF8E0">
            <w:pPr>
              <w:widowControl/>
              <w:jc w:val="center"/>
              <w:textAlignment w:val="center"/>
              <w:rPr>
                <w:rFonts w:hint="default" w:ascii="Times New Roman" w:hAnsi="Times New Roman" w:eastAsia="仿宋_GB2312" w:cs="Times New Roman"/>
                <w:kern w:val="1"/>
                <w:sz w:val="21"/>
                <w:szCs w:val="21"/>
              </w:rPr>
            </w:pPr>
          </w:p>
        </w:tc>
        <w:tc>
          <w:tcPr>
            <w:tcW w:w="1311" w:type="dxa"/>
            <w:shd w:val="clear" w:color="auto" w:fill="auto"/>
            <w:noWrap w:val="0"/>
            <w:vAlign w:val="center"/>
          </w:tcPr>
          <w:p w14:paraId="6BCADE5A">
            <w:pPr>
              <w:jc w:val="center"/>
              <w:rPr>
                <w:rFonts w:hint="default" w:ascii="Times New Roman" w:hAnsi="Times New Roman" w:eastAsia="仿宋_GB2312" w:cs="Times New Roman"/>
                <w:kern w:val="1"/>
                <w:sz w:val="21"/>
                <w:szCs w:val="21"/>
              </w:rPr>
            </w:pPr>
          </w:p>
        </w:tc>
      </w:tr>
      <w:tr w14:paraId="58299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488" w:type="dxa"/>
            <w:shd w:val="clear" w:color="auto" w:fill="auto"/>
            <w:noWrap w:val="0"/>
            <w:vAlign w:val="center"/>
          </w:tcPr>
          <w:p w14:paraId="704AD310">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c>
          <w:tcPr>
            <w:tcW w:w="2494" w:type="dxa"/>
            <w:shd w:val="clear" w:color="auto" w:fill="auto"/>
            <w:noWrap w:val="0"/>
            <w:vAlign w:val="center"/>
          </w:tcPr>
          <w:p w14:paraId="7A84F653">
            <w:pPr>
              <w:keepNext w:val="0"/>
              <w:keepLines w:val="0"/>
              <w:widowControl/>
              <w:suppressLineNumbers w:val="0"/>
              <w:jc w:val="left"/>
              <w:textAlignment w:val="center"/>
              <w:rPr>
                <w:rFonts w:hint="default" w:ascii="宋体" w:hAnsi="宋体" w:eastAsia="宋体" w:cs="宋体"/>
                <w:i w:val="0"/>
                <w:iCs w:val="0"/>
                <w:color w:val="000000"/>
                <w:kern w:val="2"/>
                <w:sz w:val="21"/>
                <w:szCs w:val="21"/>
                <w:u w:val="none"/>
                <w:lang w:val="en-US" w:eastAsia="zh-CN" w:bidi="ar-SA"/>
              </w:rPr>
            </w:pPr>
            <w:r>
              <w:rPr>
                <w:rStyle w:val="19"/>
                <w:sz w:val="21"/>
                <w:szCs w:val="21"/>
                <w:lang w:val="en-US" w:eastAsia="zh-CN" w:bidi="ar"/>
              </w:rPr>
              <w:t>外墙大字1（</w:t>
            </w:r>
            <w:r>
              <w:rPr>
                <w:rStyle w:val="20"/>
                <w:sz w:val="21"/>
                <w:szCs w:val="21"/>
                <w:lang w:val="en-US" w:eastAsia="zh-CN" w:bidi="ar"/>
              </w:rPr>
              <w:t>6字</w:t>
            </w:r>
            <w:r>
              <w:rPr>
                <w:rStyle w:val="19"/>
                <w:sz w:val="21"/>
                <w:szCs w:val="21"/>
                <w:lang w:val="en-US" w:eastAsia="zh-CN" w:bidi="ar"/>
              </w:rPr>
              <w:t>）</w:t>
            </w:r>
          </w:p>
        </w:tc>
        <w:tc>
          <w:tcPr>
            <w:tcW w:w="1331" w:type="dxa"/>
            <w:shd w:val="clear" w:color="auto" w:fill="auto"/>
            <w:noWrap w:val="0"/>
            <w:vAlign w:val="center"/>
          </w:tcPr>
          <w:p w14:paraId="486A2059">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100x9</w:t>
            </w:r>
          </w:p>
        </w:tc>
        <w:tc>
          <w:tcPr>
            <w:tcW w:w="1414" w:type="dxa"/>
            <w:shd w:val="clear" w:color="auto" w:fill="auto"/>
            <w:noWrap w:val="0"/>
            <w:vAlign w:val="center"/>
          </w:tcPr>
          <w:p w14:paraId="4B13A112">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2公分厚红色PVC</w:t>
            </w:r>
          </w:p>
        </w:tc>
        <w:tc>
          <w:tcPr>
            <w:tcW w:w="735" w:type="dxa"/>
            <w:shd w:val="clear" w:color="auto" w:fill="auto"/>
            <w:noWrap w:val="0"/>
            <w:vAlign w:val="center"/>
          </w:tcPr>
          <w:p w14:paraId="55EDBA21">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公分</w:t>
            </w:r>
          </w:p>
        </w:tc>
        <w:tc>
          <w:tcPr>
            <w:tcW w:w="1037" w:type="dxa"/>
            <w:shd w:val="clear" w:color="auto" w:fill="auto"/>
            <w:noWrap w:val="0"/>
            <w:vAlign w:val="center"/>
          </w:tcPr>
          <w:p w14:paraId="32C3C091">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900</w:t>
            </w:r>
          </w:p>
        </w:tc>
        <w:tc>
          <w:tcPr>
            <w:tcW w:w="914" w:type="dxa"/>
            <w:shd w:val="clear" w:color="auto" w:fill="auto"/>
            <w:noWrap w:val="0"/>
            <w:vAlign w:val="center"/>
          </w:tcPr>
          <w:p w14:paraId="6B8D4AD6">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1072" w:type="dxa"/>
            <w:shd w:val="clear" w:color="auto" w:fill="auto"/>
            <w:noWrap w:val="0"/>
            <w:vAlign w:val="center"/>
          </w:tcPr>
          <w:p w14:paraId="2D32C4BE">
            <w:pPr>
              <w:widowControl/>
              <w:jc w:val="center"/>
              <w:textAlignment w:val="center"/>
              <w:rPr>
                <w:rFonts w:hint="default" w:ascii="Times New Roman" w:hAnsi="Times New Roman" w:eastAsia="仿宋_GB2312" w:cs="Times New Roman"/>
                <w:kern w:val="1"/>
                <w:sz w:val="21"/>
                <w:szCs w:val="21"/>
              </w:rPr>
            </w:pPr>
          </w:p>
        </w:tc>
        <w:tc>
          <w:tcPr>
            <w:tcW w:w="1311" w:type="dxa"/>
            <w:shd w:val="clear" w:color="auto" w:fill="auto"/>
            <w:noWrap w:val="0"/>
            <w:vAlign w:val="center"/>
          </w:tcPr>
          <w:p w14:paraId="4BF67DFA">
            <w:pPr>
              <w:jc w:val="center"/>
              <w:rPr>
                <w:rFonts w:hint="default" w:ascii="Times New Roman" w:hAnsi="Times New Roman" w:eastAsia="仿宋_GB2312" w:cs="Times New Roman"/>
                <w:kern w:val="1"/>
                <w:sz w:val="21"/>
                <w:szCs w:val="21"/>
              </w:rPr>
            </w:pPr>
          </w:p>
        </w:tc>
      </w:tr>
      <w:tr w14:paraId="3A9F1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488" w:type="dxa"/>
            <w:shd w:val="clear" w:color="auto" w:fill="auto"/>
            <w:noWrap w:val="0"/>
            <w:vAlign w:val="center"/>
          </w:tcPr>
          <w:p w14:paraId="34320782">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2494" w:type="dxa"/>
            <w:shd w:val="clear" w:color="auto" w:fill="auto"/>
            <w:noWrap w:val="0"/>
            <w:vAlign w:val="center"/>
          </w:tcPr>
          <w:p w14:paraId="4DD169B6">
            <w:pPr>
              <w:keepNext w:val="0"/>
              <w:keepLines w:val="0"/>
              <w:widowControl/>
              <w:suppressLineNumbers w:val="0"/>
              <w:jc w:val="left"/>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大门口楼顶大字底板</w:t>
            </w:r>
          </w:p>
        </w:tc>
        <w:tc>
          <w:tcPr>
            <w:tcW w:w="1331" w:type="dxa"/>
            <w:shd w:val="clear" w:color="auto" w:fill="auto"/>
            <w:noWrap w:val="0"/>
            <w:vAlign w:val="center"/>
          </w:tcPr>
          <w:p w14:paraId="0BC1DFEF">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11.8x1.5</w:t>
            </w:r>
          </w:p>
        </w:tc>
        <w:tc>
          <w:tcPr>
            <w:tcW w:w="1414" w:type="dxa"/>
            <w:shd w:val="clear" w:color="auto" w:fill="auto"/>
            <w:noWrap w:val="0"/>
            <w:vAlign w:val="center"/>
          </w:tcPr>
          <w:p w14:paraId="5E6A84E4">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镀锌钢架+防水底板</w:t>
            </w:r>
          </w:p>
        </w:tc>
        <w:tc>
          <w:tcPr>
            <w:tcW w:w="735" w:type="dxa"/>
            <w:shd w:val="clear" w:color="auto" w:fill="auto"/>
            <w:noWrap w:val="0"/>
            <w:vAlign w:val="center"/>
          </w:tcPr>
          <w:p w14:paraId="6E68D84F">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平方</w:t>
            </w:r>
          </w:p>
        </w:tc>
        <w:tc>
          <w:tcPr>
            <w:tcW w:w="1037" w:type="dxa"/>
            <w:shd w:val="clear" w:color="auto" w:fill="auto"/>
            <w:noWrap w:val="0"/>
            <w:vAlign w:val="center"/>
          </w:tcPr>
          <w:p w14:paraId="05945689">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17.7</w:t>
            </w:r>
          </w:p>
        </w:tc>
        <w:tc>
          <w:tcPr>
            <w:tcW w:w="914" w:type="dxa"/>
            <w:shd w:val="clear" w:color="auto" w:fill="auto"/>
            <w:noWrap w:val="0"/>
            <w:vAlign w:val="center"/>
          </w:tcPr>
          <w:p w14:paraId="78685F68">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185</w:t>
            </w:r>
          </w:p>
        </w:tc>
        <w:tc>
          <w:tcPr>
            <w:tcW w:w="1072" w:type="dxa"/>
            <w:shd w:val="clear" w:color="auto" w:fill="auto"/>
            <w:noWrap w:val="0"/>
            <w:vAlign w:val="center"/>
          </w:tcPr>
          <w:p w14:paraId="5014F083">
            <w:pPr>
              <w:widowControl/>
              <w:jc w:val="center"/>
              <w:textAlignment w:val="center"/>
              <w:rPr>
                <w:rFonts w:hint="default" w:ascii="Times New Roman" w:hAnsi="Times New Roman" w:eastAsia="仿宋_GB2312" w:cs="Times New Roman"/>
                <w:kern w:val="1"/>
                <w:sz w:val="21"/>
                <w:szCs w:val="21"/>
              </w:rPr>
            </w:pPr>
          </w:p>
        </w:tc>
        <w:tc>
          <w:tcPr>
            <w:tcW w:w="1311" w:type="dxa"/>
            <w:shd w:val="clear" w:color="auto" w:fill="auto"/>
            <w:noWrap w:val="0"/>
            <w:vAlign w:val="center"/>
          </w:tcPr>
          <w:p w14:paraId="4D8A10C5">
            <w:pPr>
              <w:jc w:val="center"/>
              <w:rPr>
                <w:rFonts w:hint="default" w:ascii="Times New Roman" w:hAnsi="Times New Roman" w:eastAsia="仿宋_GB2312" w:cs="Times New Roman"/>
                <w:kern w:val="1"/>
                <w:sz w:val="21"/>
                <w:szCs w:val="21"/>
              </w:rPr>
            </w:pPr>
          </w:p>
        </w:tc>
      </w:tr>
      <w:tr w14:paraId="1B7C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488" w:type="dxa"/>
            <w:shd w:val="clear" w:color="auto" w:fill="auto"/>
            <w:noWrap w:val="0"/>
            <w:vAlign w:val="center"/>
          </w:tcPr>
          <w:p w14:paraId="0A153EC4">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c>
          <w:tcPr>
            <w:tcW w:w="2494" w:type="dxa"/>
            <w:shd w:val="clear" w:color="auto" w:fill="auto"/>
            <w:noWrap w:val="0"/>
            <w:vAlign w:val="center"/>
          </w:tcPr>
          <w:p w14:paraId="06C1D116">
            <w:pPr>
              <w:keepNext w:val="0"/>
              <w:keepLines w:val="0"/>
              <w:widowControl/>
              <w:suppressLineNumbers w:val="0"/>
              <w:jc w:val="left"/>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大字（logo 1个）</w:t>
            </w:r>
          </w:p>
        </w:tc>
        <w:tc>
          <w:tcPr>
            <w:tcW w:w="1331" w:type="dxa"/>
            <w:shd w:val="clear" w:color="auto" w:fill="auto"/>
            <w:noWrap w:val="0"/>
            <w:vAlign w:val="center"/>
          </w:tcPr>
          <w:p w14:paraId="4B221AB9">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160x1</w:t>
            </w:r>
          </w:p>
        </w:tc>
        <w:tc>
          <w:tcPr>
            <w:tcW w:w="1414" w:type="dxa"/>
            <w:shd w:val="clear" w:color="auto" w:fill="auto"/>
            <w:noWrap w:val="0"/>
            <w:vAlign w:val="center"/>
          </w:tcPr>
          <w:p w14:paraId="668017E0">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4公分厚PVC烤漆</w:t>
            </w:r>
          </w:p>
        </w:tc>
        <w:tc>
          <w:tcPr>
            <w:tcW w:w="735" w:type="dxa"/>
            <w:shd w:val="clear" w:color="auto" w:fill="auto"/>
            <w:noWrap w:val="0"/>
            <w:vAlign w:val="center"/>
          </w:tcPr>
          <w:p w14:paraId="6CED8126">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公分</w:t>
            </w:r>
          </w:p>
        </w:tc>
        <w:tc>
          <w:tcPr>
            <w:tcW w:w="1037" w:type="dxa"/>
            <w:shd w:val="clear" w:color="auto" w:fill="auto"/>
            <w:noWrap w:val="0"/>
            <w:vAlign w:val="center"/>
          </w:tcPr>
          <w:p w14:paraId="4AE61091">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160</w:t>
            </w:r>
          </w:p>
        </w:tc>
        <w:tc>
          <w:tcPr>
            <w:tcW w:w="914" w:type="dxa"/>
            <w:shd w:val="clear" w:color="auto" w:fill="auto"/>
            <w:noWrap w:val="0"/>
            <w:vAlign w:val="center"/>
          </w:tcPr>
          <w:p w14:paraId="532C7848">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c>
          <w:tcPr>
            <w:tcW w:w="1072" w:type="dxa"/>
            <w:shd w:val="clear" w:color="auto" w:fill="auto"/>
            <w:noWrap w:val="0"/>
            <w:vAlign w:val="center"/>
          </w:tcPr>
          <w:p w14:paraId="10DA7831">
            <w:pPr>
              <w:widowControl/>
              <w:jc w:val="center"/>
              <w:textAlignment w:val="center"/>
              <w:rPr>
                <w:rFonts w:hint="default" w:ascii="Times New Roman" w:hAnsi="Times New Roman" w:eastAsia="仿宋_GB2312" w:cs="Times New Roman"/>
                <w:kern w:val="0"/>
                <w:sz w:val="21"/>
                <w:szCs w:val="21"/>
                <w:lang w:bidi="ar"/>
              </w:rPr>
            </w:pPr>
          </w:p>
        </w:tc>
        <w:tc>
          <w:tcPr>
            <w:tcW w:w="1311" w:type="dxa"/>
            <w:shd w:val="clear" w:color="auto" w:fill="auto"/>
            <w:noWrap w:val="0"/>
            <w:vAlign w:val="center"/>
          </w:tcPr>
          <w:p w14:paraId="588A4249">
            <w:pPr>
              <w:jc w:val="center"/>
              <w:rPr>
                <w:rFonts w:hint="default" w:ascii="Times New Roman" w:hAnsi="Times New Roman" w:eastAsia="仿宋_GB2312" w:cs="Times New Roman"/>
                <w:kern w:val="1"/>
                <w:sz w:val="21"/>
                <w:szCs w:val="21"/>
              </w:rPr>
            </w:pPr>
          </w:p>
        </w:tc>
      </w:tr>
      <w:tr w14:paraId="0508D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488" w:type="dxa"/>
            <w:shd w:val="clear" w:color="auto" w:fill="auto"/>
            <w:noWrap w:val="0"/>
            <w:vAlign w:val="center"/>
          </w:tcPr>
          <w:p w14:paraId="440D013D">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w:t>
            </w:r>
          </w:p>
        </w:tc>
        <w:tc>
          <w:tcPr>
            <w:tcW w:w="2494" w:type="dxa"/>
            <w:shd w:val="clear" w:color="auto" w:fill="auto"/>
            <w:noWrap w:val="0"/>
            <w:vAlign w:val="center"/>
          </w:tcPr>
          <w:p w14:paraId="3511997A">
            <w:pPr>
              <w:keepNext w:val="0"/>
              <w:keepLines w:val="0"/>
              <w:widowControl/>
              <w:suppressLineNumbers w:val="0"/>
              <w:jc w:val="left"/>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大字（14字）</w:t>
            </w:r>
          </w:p>
        </w:tc>
        <w:tc>
          <w:tcPr>
            <w:tcW w:w="1331" w:type="dxa"/>
            <w:shd w:val="clear" w:color="auto" w:fill="auto"/>
            <w:noWrap w:val="0"/>
            <w:vAlign w:val="center"/>
          </w:tcPr>
          <w:p w14:paraId="074E2596">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70x14</w:t>
            </w:r>
          </w:p>
        </w:tc>
        <w:tc>
          <w:tcPr>
            <w:tcW w:w="1414" w:type="dxa"/>
            <w:shd w:val="clear" w:color="auto" w:fill="auto"/>
            <w:noWrap w:val="0"/>
            <w:vAlign w:val="center"/>
          </w:tcPr>
          <w:p w14:paraId="2A62C589">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4公分厚PVC烤漆</w:t>
            </w:r>
          </w:p>
        </w:tc>
        <w:tc>
          <w:tcPr>
            <w:tcW w:w="735" w:type="dxa"/>
            <w:shd w:val="clear" w:color="auto" w:fill="auto"/>
            <w:noWrap w:val="0"/>
            <w:vAlign w:val="center"/>
          </w:tcPr>
          <w:p w14:paraId="7225FD86">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公分</w:t>
            </w:r>
          </w:p>
        </w:tc>
        <w:tc>
          <w:tcPr>
            <w:tcW w:w="1037" w:type="dxa"/>
            <w:shd w:val="clear" w:color="auto" w:fill="auto"/>
            <w:noWrap w:val="0"/>
            <w:vAlign w:val="center"/>
          </w:tcPr>
          <w:p w14:paraId="4EC8CE1C">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980</w:t>
            </w:r>
          </w:p>
        </w:tc>
        <w:tc>
          <w:tcPr>
            <w:tcW w:w="914" w:type="dxa"/>
            <w:shd w:val="clear" w:color="auto" w:fill="auto"/>
            <w:noWrap w:val="0"/>
            <w:vAlign w:val="center"/>
          </w:tcPr>
          <w:p w14:paraId="7D503505">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c>
          <w:tcPr>
            <w:tcW w:w="1072" w:type="dxa"/>
            <w:shd w:val="clear" w:color="auto" w:fill="auto"/>
            <w:noWrap w:val="0"/>
            <w:vAlign w:val="center"/>
          </w:tcPr>
          <w:p w14:paraId="529D1A46">
            <w:pPr>
              <w:widowControl/>
              <w:jc w:val="center"/>
              <w:textAlignment w:val="center"/>
              <w:rPr>
                <w:rFonts w:hint="default" w:ascii="Times New Roman" w:hAnsi="Times New Roman" w:eastAsia="仿宋_GB2312" w:cs="Times New Roman"/>
                <w:kern w:val="0"/>
                <w:sz w:val="21"/>
                <w:szCs w:val="21"/>
                <w:lang w:bidi="ar"/>
              </w:rPr>
            </w:pPr>
          </w:p>
        </w:tc>
        <w:tc>
          <w:tcPr>
            <w:tcW w:w="1311" w:type="dxa"/>
            <w:shd w:val="clear" w:color="auto" w:fill="auto"/>
            <w:noWrap w:val="0"/>
            <w:vAlign w:val="center"/>
          </w:tcPr>
          <w:p w14:paraId="401C50ED">
            <w:pPr>
              <w:jc w:val="center"/>
              <w:rPr>
                <w:rFonts w:hint="default" w:ascii="Times New Roman" w:hAnsi="Times New Roman" w:eastAsia="仿宋_GB2312" w:cs="Times New Roman"/>
                <w:kern w:val="1"/>
                <w:sz w:val="21"/>
                <w:szCs w:val="21"/>
              </w:rPr>
            </w:pPr>
          </w:p>
        </w:tc>
      </w:tr>
      <w:tr w14:paraId="60D0E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488" w:type="dxa"/>
            <w:shd w:val="clear" w:color="auto" w:fill="auto"/>
            <w:noWrap w:val="0"/>
            <w:vAlign w:val="center"/>
          </w:tcPr>
          <w:p w14:paraId="79C96E13">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w:t>
            </w:r>
          </w:p>
        </w:tc>
        <w:tc>
          <w:tcPr>
            <w:tcW w:w="2494" w:type="dxa"/>
            <w:shd w:val="clear" w:color="auto" w:fill="auto"/>
            <w:noWrap w:val="0"/>
            <w:vAlign w:val="center"/>
          </w:tcPr>
          <w:p w14:paraId="30D5E443">
            <w:pPr>
              <w:keepNext w:val="0"/>
              <w:keepLines w:val="0"/>
              <w:widowControl/>
              <w:suppressLineNumbers w:val="0"/>
              <w:jc w:val="left"/>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大字（51字）</w:t>
            </w:r>
          </w:p>
        </w:tc>
        <w:tc>
          <w:tcPr>
            <w:tcW w:w="1331" w:type="dxa"/>
            <w:shd w:val="clear" w:color="auto" w:fill="auto"/>
            <w:noWrap w:val="0"/>
            <w:vAlign w:val="center"/>
          </w:tcPr>
          <w:p w14:paraId="1F27E064">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30x51</w:t>
            </w:r>
          </w:p>
        </w:tc>
        <w:tc>
          <w:tcPr>
            <w:tcW w:w="1414" w:type="dxa"/>
            <w:shd w:val="clear" w:color="auto" w:fill="auto"/>
            <w:noWrap w:val="0"/>
            <w:vAlign w:val="center"/>
          </w:tcPr>
          <w:p w14:paraId="529F44FE">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2公分厚PVC烤漆</w:t>
            </w:r>
          </w:p>
        </w:tc>
        <w:tc>
          <w:tcPr>
            <w:tcW w:w="735" w:type="dxa"/>
            <w:shd w:val="clear" w:color="auto" w:fill="auto"/>
            <w:noWrap w:val="0"/>
            <w:vAlign w:val="center"/>
          </w:tcPr>
          <w:p w14:paraId="36EB81B7">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公分</w:t>
            </w:r>
          </w:p>
        </w:tc>
        <w:tc>
          <w:tcPr>
            <w:tcW w:w="1037" w:type="dxa"/>
            <w:shd w:val="clear" w:color="auto" w:fill="auto"/>
            <w:noWrap w:val="0"/>
            <w:vAlign w:val="center"/>
          </w:tcPr>
          <w:p w14:paraId="2DFDC047">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1530</w:t>
            </w:r>
          </w:p>
        </w:tc>
        <w:tc>
          <w:tcPr>
            <w:tcW w:w="914" w:type="dxa"/>
            <w:shd w:val="clear" w:color="auto" w:fill="auto"/>
            <w:noWrap w:val="0"/>
            <w:vAlign w:val="center"/>
          </w:tcPr>
          <w:p w14:paraId="2D160EDB">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1072" w:type="dxa"/>
            <w:shd w:val="clear" w:color="auto" w:fill="auto"/>
            <w:noWrap w:val="0"/>
            <w:vAlign w:val="center"/>
          </w:tcPr>
          <w:p w14:paraId="22E1E3B4">
            <w:pPr>
              <w:widowControl/>
              <w:jc w:val="center"/>
              <w:textAlignment w:val="center"/>
              <w:rPr>
                <w:rFonts w:hint="default" w:ascii="Times New Roman" w:hAnsi="Times New Roman" w:eastAsia="仿宋_GB2312" w:cs="Times New Roman"/>
                <w:kern w:val="0"/>
                <w:sz w:val="21"/>
                <w:szCs w:val="21"/>
                <w:lang w:bidi="ar"/>
              </w:rPr>
            </w:pPr>
          </w:p>
        </w:tc>
        <w:tc>
          <w:tcPr>
            <w:tcW w:w="1311" w:type="dxa"/>
            <w:shd w:val="clear" w:color="auto" w:fill="auto"/>
            <w:noWrap w:val="0"/>
            <w:vAlign w:val="center"/>
          </w:tcPr>
          <w:p w14:paraId="51688151">
            <w:pPr>
              <w:jc w:val="center"/>
              <w:rPr>
                <w:rFonts w:hint="default" w:ascii="Times New Roman" w:hAnsi="Times New Roman" w:eastAsia="仿宋_GB2312" w:cs="Times New Roman"/>
                <w:kern w:val="1"/>
                <w:sz w:val="21"/>
                <w:szCs w:val="21"/>
              </w:rPr>
            </w:pPr>
          </w:p>
        </w:tc>
      </w:tr>
      <w:tr w14:paraId="04803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488" w:type="dxa"/>
            <w:shd w:val="clear" w:color="auto" w:fill="auto"/>
            <w:noWrap w:val="0"/>
            <w:vAlign w:val="center"/>
          </w:tcPr>
          <w:p w14:paraId="102B48E5">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w:t>
            </w:r>
          </w:p>
        </w:tc>
        <w:tc>
          <w:tcPr>
            <w:tcW w:w="2494" w:type="dxa"/>
            <w:shd w:val="clear" w:color="auto" w:fill="auto"/>
            <w:noWrap w:val="0"/>
            <w:vAlign w:val="center"/>
          </w:tcPr>
          <w:p w14:paraId="3C3DAEDA">
            <w:pPr>
              <w:keepNext w:val="0"/>
              <w:keepLines w:val="0"/>
              <w:widowControl/>
              <w:suppressLineNumbers w:val="0"/>
              <w:jc w:val="left"/>
              <w:textAlignment w:val="center"/>
              <w:rPr>
                <w:rFonts w:hint="default" w:ascii="宋体" w:hAnsi="宋体" w:eastAsia="宋体" w:cs="宋体"/>
                <w:i w:val="0"/>
                <w:iCs w:val="0"/>
                <w:color w:val="000000"/>
                <w:kern w:val="2"/>
                <w:sz w:val="21"/>
                <w:szCs w:val="21"/>
                <w:u w:val="none"/>
                <w:lang w:val="en-US" w:eastAsia="zh-CN" w:bidi="ar-SA"/>
              </w:rPr>
            </w:pPr>
            <w:r>
              <w:rPr>
                <w:rStyle w:val="19"/>
                <w:sz w:val="21"/>
                <w:szCs w:val="21"/>
                <w:lang w:val="en-US" w:eastAsia="zh-CN" w:bidi="ar"/>
              </w:rPr>
              <w:t>外墙大字2（</w:t>
            </w:r>
            <w:r>
              <w:rPr>
                <w:rStyle w:val="20"/>
                <w:sz w:val="21"/>
                <w:szCs w:val="21"/>
                <w:lang w:val="en-US" w:eastAsia="zh-CN" w:bidi="ar"/>
              </w:rPr>
              <w:t>6字</w:t>
            </w:r>
            <w:r>
              <w:rPr>
                <w:rStyle w:val="19"/>
                <w:sz w:val="21"/>
                <w:szCs w:val="21"/>
                <w:lang w:val="en-US" w:eastAsia="zh-CN" w:bidi="ar"/>
              </w:rPr>
              <w:t>）</w:t>
            </w:r>
          </w:p>
        </w:tc>
        <w:tc>
          <w:tcPr>
            <w:tcW w:w="1331" w:type="dxa"/>
            <w:shd w:val="clear" w:color="auto" w:fill="auto"/>
            <w:noWrap w:val="0"/>
            <w:vAlign w:val="center"/>
          </w:tcPr>
          <w:p w14:paraId="2CD88239">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100x6</w:t>
            </w:r>
          </w:p>
        </w:tc>
        <w:tc>
          <w:tcPr>
            <w:tcW w:w="1414" w:type="dxa"/>
            <w:shd w:val="clear" w:color="auto" w:fill="auto"/>
            <w:noWrap w:val="0"/>
            <w:vAlign w:val="center"/>
          </w:tcPr>
          <w:p w14:paraId="4579766C">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2公分厚红色PVC</w:t>
            </w:r>
          </w:p>
        </w:tc>
        <w:tc>
          <w:tcPr>
            <w:tcW w:w="735" w:type="dxa"/>
            <w:shd w:val="clear" w:color="auto" w:fill="auto"/>
            <w:noWrap w:val="0"/>
            <w:vAlign w:val="center"/>
          </w:tcPr>
          <w:p w14:paraId="53083C91">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公分</w:t>
            </w:r>
          </w:p>
        </w:tc>
        <w:tc>
          <w:tcPr>
            <w:tcW w:w="1037" w:type="dxa"/>
            <w:shd w:val="clear" w:color="auto" w:fill="auto"/>
            <w:noWrap w:val="0"/>
            <w:vAlign w:val="center"/>
          </w:tcPr>
          <w:p w14:paraId="75693A2A">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w:t>
            </w:r>
          </w:p>
        </w:tc>
        <w:tc>
          <w:tcPr>
            <w:tcW w:w="914" w:type="dxa"/>
            <w:shd w:val="clear" w:color="auto" w:fill="auto"/>
            <w:noWrap w:val="0"/>
            <w:vAlign w:val="center"/>
          </w:tcPr>
          <w:p w14:paraId="080B9362">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1072" w:type="dxa"/>
            <w:shd w:val="clear" w:color="auto" w:fill="auto"/>
            <w:noWrap w:val="0"/>
            <w:vAlign w:val="center"/>
          </w:tcPr>
          <w:p w14:paraId="3298B377">
            <w:pPr>
              <w:widowControl/>
              <w:jc w:val="center"/>
              <w:textAlignment w:val="center"/>
              <w:rPr>
                <w:rFonts w:hint="default" w:ascii="Times New Roman" w:hAnsi="Times New Roman" w:eastAsia="仿宋_GB2312" w:cs="Times New Roman"/>
                <w:kern w:val="0"/>
                <w:sz w:val="21"/>
                <w:szCs w:val="21"/>
                <w:lang w:bidi="ar"/>
              </w:rPr>
            </w:pPr>
          </w:p>
        </w:tc>
        <w:tc>
          <w:tcPr>
            <w:tcW w:w="1311" w:type="dxa"/>
            <w:shd w:val="clear" w:color="auto" w:fill="auto"/>
            <w:noWrap w:val="0"/>
            <w:vAlign w:val="center"/>
          </w:tcPr>
          <w:p w14:paraId="1F550E54">
            <w:pPr>
              <w:jc w:val="center"/>
              <w:rPr>
                <w:rFonts w:hint="default" w:ascii="Times New Roman" w:hAnsi="Times New Roman" w:eastAsia="仿宋_GB2312" w:cs="Times New Roman"/>
                <w:kern w:val="1"/>
                <w:sz w:val="21"/>
                <w:szCs w:val="21"/>
              </w:rPr>
            </w:pPr>
          </w:p>
        </w:tc>
      </w:tr>
      <w:tr w14:paraId="185F7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488" w:type="dxa"/>
            <w:shd w:val="clear" w:color="auto" w:fill="auto"/>
            <w:noWrap w:val="0"/>
            <w:vAlign w:val="center"/>
          </w:tcPr>
          <w:p w14:paraId="733D36F5">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2494" w:type="dxa"/>
            <w:shd w:val="clear" w:color="auto" w:fill="auto"/>
            <w:noWrap w:val="0"/>
            <w:vAlign w:val="center"/>
          </w:tcPr>
          <w:p w14:paraId="197AD2F7">
            <w:pPr>
              <w:keepNext w:val="0"/>
              <w:keepLines w:val="0"/>
              <w:widowControl/>
              <w:suppressLineNumbers w:val="0"/>
              <w:jc w:val="left"/>
              <w:textAlignment w:val="center"/>
              <w:rPr>
                <w:rFonts w:hint="default" w:ascii="宋体" w:hAnsi="宋体" w:eastAsia="宋体" w:cs="宋体"/>
                <w:i w:val="0"/>
                <w:iCs w:val="0"/>
                <w:color w:val="000000"/>
                <w:kern w:val="2"/>
                <w:sz w:val="21"/>
                <w:szCs w:val="21"/>
                <w:u w:val="none"/>
                <w:lang w:val="en-US" w:eastAsia="zh-CN" w:bidi="ar-SA"/>
              </w:rPr>
            </w:pPr>
            <w:r>
              <w:rPr>
                <w:rStyle w:val="19"/>
                <w:sz w:val="21"/>
                <w:szCs w:val="21"/>
                <w:lang w:val="en-US" w:eastAsia="zh-CN" w:bidi="ar"/>
              </w:rPr>
              <w:t>十六字方针（</w:t>
            </w:r>
            <w:r>
              <w:rPr>
                <w:rStyle w:val="20"/>
                <w:sz w:val="21"/>
                <w:szCs w:val="21"/>
                <w:lang w:val="en-US" w:eastAsia="zh-CN" w:bidi="ar"/>
              </w:rPr>
              <w:t>16字</w:t>
            </w:r>
            <w:r>
              <w:rPr>
                <w:rStyle w:val="19"/>
                <w:sz w:val="21"/>
                <w:szCs w:val="21"/>
                <w:lang w:val="en-US" w:eastAsia="zh-CN" w:bidi="ar"/>
              </w:rPr>
              <w:t>）</w:t>
            </w:r>
          </w:p>
        </w:tc>
        <w:tc>
          <w:tcPr>
            <w:tcW w:w="1331" w:type="dxa"/>
            <w:shd w:val="clear" w:color="auto" w:fill="auto"/>
            <w:noWrap w:val="0"/>
            <w:vAlign w:val="center"/>
          </w:tcPr>
          <w:p w14:paraId="251E9498">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120x16</w:t>
            </w:r>
          </w:p>
        </w:tc>
        <w:tc>
          <w:tcPr>
            <w:tcW w:w="1414" w:type="dxa"/>
            <w:shd w:val="clear" w:color="auto" w:fill="auto"/>
            <w:noWrap w:val="0"/>
            <w:vAlign w:val="center"/>
          </w:tcPr>
          <w:p w14:paraId="3FF48565">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钢架+2公分厚红色PVC</w:t>
            </w:r>
          </w:p>
        </w:tc>
        <w:tc>
          <w:tcPr>
            <w:tcW w:w="735" w:type="dxa"/>
            <w:shd w:val="clear" w:color="auto" w:fill="auto"/>
            <w:noWrap w:val="0"/>
            <w:vAlign w:val="center"/>
          </w:tcPr>
          <w:p w14:paraId="6DBD3DD8">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字</w:t>
            </w:r>
          </w:p>
        </w:tc>
        <w:tc>
          <w:tcPr>
            <w:tcW w:w="1037" w:type="dxa"/>
            <w:shd w:val="clear" w:color="auto" w:fill="auto"/>
            <w:noWrap w:val="0"/>
            <w:vAlign w:val="center"/>
          </w:tcPr>
          <w:p w14:paraId="43C96BC6">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16</w:t>
            </w:r>
          </w:p>
        </w:tc>
        <w:tc>
          <w:tcPr>
            <w:tcW w:w="914" w:type="dxa"/>
            <w:shd w:val="clear" w:color="auto" w:fill="auto"/>
            <w:noWrap w:val="0"/>
            <w:vAlign w:val="center"/>
          </w:tcPr>
          <w:p w14:paraId="6EB55021">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460</w:t>
            </w:r>
          </w:p>
        </w:tc>
        <w:tc>
          <w:tcPr>
            <w:tcW w:w="1072" w:type="dxa"/>
            <w:shd w:val="clear" w:color="auto" w:fill="auto"/>
            <w:noWrap w:val="0"/>
            <w:vAlign w:val="center"/>
          </w:tcPr>
          <w:p w14:paraId="72C6532B">
            <w:pPr>
              <w:widowControl/>
              <w:jc w:val="center"/>
              <w:textAlignment w:val="center"/>
              <w:rPr>
                <w:rFonts w:hint="default" w:ascii="Times New Roman" w:hAnsi="Times New Roman" w:eastAsia="仿宋_GB2312" w:cs="Times New Roman"/>
                <w:kern w:val="0"/>
                <w:sz w:val="21"/>
                <w:szCs w:val="21"/>
                <w:lang w:bidi="ar"/>
              </w:rPr>
            </w:pPr>
          </w:p>
        </w:tc>
        <w:tc>
          <w:tcPr>
            <w:tcW w:w="1311" w:type="dxa"/>
            <w:shd w:val="clear" w:color="auto" w:fill="auto"/>
            <w:noWrap w:val="0"/>
            <w:vAlign w:val="center"/>
          </w:tcPr>
          <w:p w14:paraId="2DA88659">
            <w:pPr>
              <w:jc w:val="center"/>
              <w:rPr>
                <w:rFonts w:hint="default" w:ascii="Times New Roman" w:hAnsi="Times New Roman" w:eastAsia="仿宋_GB2312" w:cs="Times New Roman"/>
                <w:kern w:val="1"/>
                <w:sz w:val="21"/>
                <w:szCs w:val="21"/>
              </w:rPr>
            </w:pPr>
          </w:p>
        </w:tc>
      </w:tr>
      <w:tr w14:paraId="50020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488" w:type="dxa"/>
            <w:shd w:val="clear" w:color="auto" w:fill="auto"/>
            <w:noWrap w:val="0"/>
            <w:vAlign w:val="center"/>
          </w:tcPr>
          <w:p w14:paraId="23D5FA04">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w:t>
            </w:r>
          </w:p>
        </w:tc>
        <w:tc>
          <w:tcPr>
            <w:tcW w:w="2494" w:type="dxa"/>
            <w:shd w:val="clear" w:color="auto" w:fill="auto"/>
            <w:noWrap w:val="0"/>
            <w:vAlign w:val="center"/>
          </w:tcPr>
          <w:p w14:paraId="328FD197">
            <w:pPr>
              <w:keepNext w:val="0"/>
              <w:keepLines w:val="0"/>
              <w:widowControl/>
              <w:suppressLineNumbers w:val="0"/>
              <w:jc w:val="left"/>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河边楼顶大字底板</w:t>
            </w:r>
          </w:p>
        </w:tc>
        <w:tc>
          <w:tcPr>
            <w:tcW w:w="1331" w:type="dxa"/>
            <w:shd w:val="clear" w:color="auto" w:fill="auto"/>
            <w:noWrap w:val="0"/>
            <w:vAlign w:val="center"/>
          </w:tcPr>
          <w:p w14:paraId="16D23CBF">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18.5x1.8</w:t>
            </w:r>
          </w:p>
        </w:tc>
        <w:tc>
          <w:tcPr>
            <w:tcW w:w="1414" w:type="dxa"/>
            <w:shd w:val="clear" w:color="auto" w:fill="auto"/>
            <w:noWrap w:val="0"/>
            <w:vAlign w:val="center"/>
          </w:tcPr>
          <w:p w14:paraId="65EAF95A">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镀锌钢架+防水底板</w:t>
            </w:r>
          </w:p>
        </w:tc>
        <w:tc>
          <w:tcPr>
            <w:tcW w:w="735" w:type="dxa"/>
            <w:shd w:val="clear" w:color="auto" w:fill="auto"/>
            <w:noWrap w:val="0"/>
            <w:vAlign w:val="center"/>
          </w:tcPr>
          <w:p w14:paraId="665494F4">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平方</w:t>
            </w:r>
          </w:p>
        </w:tc>
        <w:tc>
          <w:tcPr>
            <w:tcW w:w="1037" w:type="dxa"/>
            <w:shd w:val="clear" w:color="auto" w:fill="auto"/>
            <w:noWrap w:val="0"/>
            <w:vAlign w:val="center"/>
          </w:tcPr>
          <w:p w14:paraId="21AD8592">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33.3</w:t>
            </w:r>
          </w:p>
        </w:tc>
        <w:tc>
          <w:tcPr>
            <w:tcW w:w="914" w:type="dxa"/>
            <w:shd w:val="clear" w:color="auto" w:fill="auto"/>
            <w:noWrap w:val="0"/>
            <w:vAlign w:val="center"/>
          </w:tcPr>
          <w:p w14:paraId="127777B9">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185</w:t>
            </w:r>
          </w:p>
        </w:tc>
        <w:tc>
          <w:tcPr>
            <w:tcW w:w="1072" w:type="dxa"/>
            <w:shd w:val="clear" w:color="auto" w:fill="auto"/>
            <w:noWrap w:val="0"/>
            <w:vAlign w:val="center"/>
          </w:tcPr>
          <w:p w14:paraId="1FF4CEB4">
            <w:pPr>
              <w:widowControl/>
              <w:jc w:val="center"/>
              <w:textAlignment w:val="center"/>
              <w:rPr>
                <w:rFonts w:hint="default" w:ascii="Times New Roman" w:hAnsi="Times New Roman" w:eastAsia="仿宋_GB2312" w:cs="Times New Roman"/>
                <w:kern w:val="0"/>
                <w:sz w:val="21"/>
                <w:szCs w:val="21"/>
                <w:lang w:bidi="ar"/>
              </w:rPr>
            </w:pPr>
          </w:p>
        </w:tc>
        <w:tc>
          <w:tcPr>
            <w:tcW w:w="1311" w:type="dxa"/>
            <w:shd w:val="clear" w:color="auto" w:fill="auto"/>
            <w:noWrap w:val="0"/>
            <w:vAlign w:val="center"/>
          </w:tcPr>
          <w:p w14:paraId="654ABEB6">
            <w:pPr>
              <w:jc w:val="center"/>
              <w:rPr>
                <w:rFonts w:hint="default" w:ascii="Times New Roman" w:hAnsi="Times New Roman" w:eastAsia="仿宋_GB2312" w:cs="Times New Roman"/>
                <w:kern w:val="1"/>
                <w:sz w:val="21"/>
                <w:szCs w:val="21"/>
              </w:rPr>
            </w:pPr>
          </w:p>
        </w:tc>
      </w:tr>
      <w:tr w14:paraId="64971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488" w:type="dxa"/>
            <w:shd w:val="clear" w:color="auto" w:fill="auto"/>
            <w:noWrap w:val="0"/>
            <w:vAlign w:val="center"/>
          </w:tcPr>
          <w:p w14:paraId="2CEF31CA">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c>
          <w:tcPr>
            <w:tcW w:w="2494" w:type="dxa"/>
            <w:shd w:val="clear" w:color="auto" w:fill="auto"/>
            <w:noWrap w:val="0"/>
            <w:vAlign w:val="center"/>
          </w:tcPr>
          <w:p w14:paraId="6881614C">
            <w:pPr>
              <w:keepNext w:val="0"/>
              <w:keepLines w:val="0"/>
              <w:widowControl/>
              <w:suppressLineNumbers w:val="0"/>
              <w:jc w:val="left"/>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大字（logo 1个）</w:t>
            </w:r>
          </w:p>
        </w:tc>
        <w:tc>
          <w:tcPr>
            <w:tcW w:w="1331" w:type="dxa"/>
            <w:shd w:val="clear" w:color="auto" w:fill="auto"/>
            <w:noWrap w:val="0"/>
            <w:vAlign w:val="center"/>
          </w:tcPr>
          <w:p w14:paraId="30595959">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180x1</w:t>
            </w:r>
          </w:p>
        </w:tc>
        <w:tc>
          <w:tcPr>
            <w:tcW w:w="1414" w:type="dxa"/>
            <w:shd w:val="clear" w:color="auto" w:fill="auto"/>
            <w:noWrap w:val="0"/>
            <w:vAlign w:val="center"/>
          </w:tcPr>
          <w:p w14:paraId="2DEB3CBC">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4公分厚PVC烤漆</w:t>
            </w:r>
          </w:p>
        </w:tc>
        <w:tc>
          <w:tcPr>
            <w:tcW w:w="735" w:type="dxa"/>
            <w:shd w:val="clear" w:color="auto" w:fill="auto"/>
            <w:noWrap w:val="0"/>
            <w:vAlign w:val="center"/>
          </w:tcPr>
          <w:p w14:paraId="60CCE2DD">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公分</w:t>
            </w:r>
          </w:p>
        </w:tc>
        <w:tc>
          <w:tcPr>
            <w:tcW w:w="1037" w:type="dxa"/>
            <w:shd w:val="clear" w:color="auto" w:fill="auto"/>
            <w:noWrap w:val="0"/>
            <w:vAlign w:val="center"/>
          </w:tcPr>
          <w:p w14:paraId="3B242495">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180</w:t>
            </w:r>
          </w:p>
        </w:tc>
        <w:tc>
          <w:tcPr>
            <w:tcW w:w="914" w:type="dxa"/>
            <w:shd w:val="clear" w:color="auto" w:fill="auto"/>
            <w:noWrap w:val="0"/>
            <w:vAlign w:val="center"/>
          </w:tcPr>
          <w:p w14:paraId="3ACE0E96">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c>
          <w:tcPr>
            <w:tcW w:w="1072" w:type="dxa"/>
            <w:shd w:val="clear" w:color="auto" w:fill="auto"/>
            <w:noWrap w:val="0"/>
            <w:vAlign w:val="center"/>
          </w:tcPr>
          <w:p w14:paraId="4447ADC2">
            <w:pPr>
              <w:widowControl/>
              <w:jc w:val="center"/>
              <w:textAlignment w:val="center"/>
              <w:rPr>
                <w:rFonts w:hint="default" w:ascii="Times New Roman" w:hAnsi="Times New Roman" w:eastAsia="仿宋_GB2312" w:cs="Times New Roman"/>
                <w:kern w:val="0"/>
                <w:sz w:val="21"/>
                <w:szCs w:val="21"/>
                <w:lang w:bidi="ar"/>
              </w:rPr>
            </w:pPr>
          </w:p>
        </w:tc>
        <w:tc>
          <w:tcPr>
            <w:tcW w:w="1311" w:type="dxa"/>
            <w:shd w:val="clear" w:color="auto" w:fill="auto"/>
            <w:noWrap w:val="0"/>
            <w:vAlign w:val="center"/>
          </w:tcPr>
          <w:p w14:paraId="12132674">
            <w:pPr>
              <w:jc w:val="center"/>
              <w:rPr>
                <w:rFonts w:hint="default" w:ascii="Times New Roman" w:hAnsi="Times New Roman" w:eastAsia="仿宋_GB2312" w:cs="Times New Roman"/>
                <w:kern w:val="1"/>
                <w:sz w:val="21"/>
                <w:szCs w:val="21"/>
              </w:rPr>
            </w:pPr>
          </w:p>
        </w:tc>
      </w:tr>
      <w:tr w14:paraId="3B27A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8" w:type="dxa"/>
            <w:shd w:val="clear" w:color="auto" w:fill="auto"/>
            <w:noWrap w:val="0"/>
            <w:vAlign w:val="center"/>
          </w:tcPr>
          <w:p w14:paraId="4767EBFB">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13</w:t>
            </w:r>
          </w:p>
        </w:tc>
        <w:tc>
          <w:tcPr>
            <w:tcW w:w="2494" w:type="dxa"/>
            <w:shd w:val="clear" w:color="auto" w:fill="auto"/>
            <w:noWrap w:val="0"/>
            <w:vAlign w:val="center"/>
          </w:tcPr>
          <w:p w14:paraId="49A9A8B2">
            <w:pPr>
              <w:keepNext w:val="0"/>
              <w:keepLines w:val="0"/>
              <w:widowControl/>
              <w:suppressLineNumbers w:val="0"/>
              <w:jc w:val="left"/>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大字（14字）</w:t>
            </w:r>
          </w:p>
        </w:tc>
        <w:tc>
          <w:tcPr>
            <w:tcW w:w="1331" w:type="dxa"/>
            <w:shd w:val="clear" w:color="auto" w:fill="auto"/>
            <w:noWrap w:val="0"/>
            <w:vAlign w:val="center"/>
          </w:tcPr>
          <w:p w14:paraId="3CED9436">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100x14</w:t>
            </w:r>
          </w:p>
        </w:tc>
        <w:tc>
          <w:tcPr>
            <w:tcW w:w="1414" w:type="dxa"/>
            <w:shd w:val="clear" w:color="auto" w:fill="auto"/>
            <w:noWrap w:val="0"/>
            <w:vAlign w:val="center"/>
          </w:tcPr>
          <w:p w14:paraId="4F78EBC1">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4公分厚PVC烤漆</w:t>
            </w:r>
          </w:p>
        </w:tc>
        <w:tc>
          <w:tcPr>
            <w:tcW w:w="735" w:type="dxa"/>
            <w:shd w:val="clear" w:color="auto" w:fill="auto"/>
            <w:noWrap w:val="0"/>
            <w:vAlign w:val="center"/>
          </w:tcPr>
          <w:p w14:paraId="6C7353E0">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公分</w:t>
            </w:r>
          </w:p>
        </w:tc>
        <w:tc>
          <w:tcPr>
            <w:tcW w:w="1037" w:type="dxa"/>
            <w:shd w:val="clear" w:color="auto" w:fill="auto"/>
            <w:noWrap w:val="0"/>
            <w:vAlign w:val="center"/>
          </w:tcPr>
          <w:p w14:paraId="1605FDF0">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1400</w:t>
            </w:r>
          </w:p>
        </w:tc>
        <w:tc>
          <w:tcPr>
            <w:tcW w:w="914" w:type="dxa"/>
            <w:shd w:val="clear" w:color="auto" w:fill="auto"/>
            <w:noWrap w:val="0"/>
            <w:vAlign w:val="center"/>
          </w:tcPr>
          <w:p w14:paraId="276797E0">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c>
          <w:tcPr>
            <w:tcW w:w="1072" w:type="dxa"/>
            <w:shd w:val="clear" w:color="auto" w:fill="auto"/>
            <w:noWrap w:val="0"/>
            <w:vAlign w:val="center"/>
          </w:tcPr>
          <w:p w14:paraId="73F67091">
            <w:pPr>
              <w:widowControl/>
              <w:jc w:val="center"/>
              <w:textAlignment w:val="center"/>
              <w:rPr>
                <w:rFonts w:hint="default" w:ascii="Times New Roman" w:hAnsi="Times New Roman" w:eastAsia="仿宋_GB2312" w:cs="Times New Roman"/>
                <w:kern w:val="0"/>
                <w:sz w:val="21"/>
                <w:szCs w:val="21"/>
                <w:lang w:bidi="ar"/>
              </w:rPr>
            </w:pPr>
          </w:p>
        </w:tc>
        <w:tc>
          <w:tcPr>
            <w:tcW w:w="1311" w:type="dxa"/>
            <w:shd w:val="clear" w:color="auto" w:fill="auto"/>
            <w:noWrap w:val="0"/>
            <w:vAlign w:val="center"/>
          </w:tcPr>
          <w:p w14:paraId="635B72B8">
            <w:pPr>
              <w:jc w:val="center"/>
              <w:rPr>
                <w:rFonts w:hint="default" w:ascii="Times New Roman" w:hAnsi="Times New Roman" w:eastAsia="仿宋_GB2312" w:cs="Times New Roman"/>
                <w:kern w:val="1"/>
                <w:sz w:val="21"/>
                <w:szCs w:val="21"/>
              </w:rPr>
            </w:pPr>
          </w:p>
        </w:tc>
      </w:tr>
      <w:tr w14:paraId="57A34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488" w:type="dxa"/>
            <w:shd w:val="clear" w:color="auto" w:fill="auto"/>
            <w:noWrap w:val="0"/>
            <w:vAlign w:val="center"/>
          </w:tcPr>
          <w:p w14:paraId="0D24ACE2">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14</w:t>
            </w:r>
          </w:p>
        </w:tc>
        <w:tc>
          <w:tcPr>
            <w:tcW w:w="2494" w:type="dxa"/>
            <w:shd w:val="clear" w:color="auto" w:fill="auto"/>
            <w:noWrap w:val="0"/>
            <w:vAlign w:val="center"/>
          </w:tcPr>
          <w:p w14:paraId="2FE48C10">
            <w:pPr>
              <w:keepNext w:val="0"/>
              <w:keepLines w:val="0"/>
              <w:widowControl/>
              <w:suppressLineNumbers w:val="0"/>
              <w:jc w:val="left"/>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大字（51字）</w:t>
            </w:r>
          </w:p>
        </w:tc>
        <w:tc>
          <w:tcPr>
            <w:tcW w:w="1331" w:type="dxa"/>
            <w:shd w:val="clear" w:color="auto" w:fill="auto"/>
            <w:noWrap w:val="0"/>
            <w:vAlign w:val="center"/>
          </w:tcPr>
          <w:p w14:paraId="3B5CE97D">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40x51</w:t>
            </w:r>
          </w:p>
        </w:tc>
        <w:tc>
          <w:tcPr>
            <w:tcW w:w="1414" w:type="dxa"/>
            <w:shd w:val="clear" w:color="auto" w:fill="auto"/>
            <w:noWrap w:val="0"/>
            <w:vAlign w:val="center"/>
          </w:tcPr>
          <w:p w14:paraId="0E09DDC7">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2公分厚PVC烤漆</w:t>
            </w:r>
          </w:p>
        </w:tc>
        <w:tc>
          <w:tcPr>
            <w:tcW w:w="735" w:type="dxa"/>
            <w:shd w:val="clear" w:color="auto" w:fill="auto"/>
            <w:noWrap w:val="0"/>
            <w:vAlign w:val="center"/>
          </w:tcPr>
          <w:p w14:paraId="08671173">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公分</w:t>
            </w:r>
          </w:p>
        </w:tc>
        <w:tc>
          <w:tcPr>
            <w:tcW w:w="1037" w:type="dxa"/>
            <w:shd w:val="clear" w:color="auto" w:fill="auto"/>
            <w:noWrap w:val="0"/>
            <w:vAlign w:val="center"/>
          </w:tcPr>
          <w:p w14:paraId="7E18CC29">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2040</w:t>
            </w:r>
          </w:p>
        </w:tc>
        <w:tc>
          <w:tcPr>
            <w:tcW w:w="914" w:type="dxa"/>
            <w:shd w:val="clear" w:color="auto" w:fill="auto"/>
            <w:noWrap w:val="0"/>
            <w:vAlign w:val="center"/>
          </w:tcPr>
          <w:p w14:paraId="194558D8">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1072" w:type="dxa"/>
            <w:shd w:val="clear" w:color="auto" w:fill="auto"/>
            <w:noWrap w:val="0"/>
            <w:vAlign w:val="center"/>
          </w:tcPr>
          <w:p w14:paraId="30968151">
            <w:pPr>
              <w:widowControl/>
              <w:jc w:val="center"/>
              <w:textAlignment w:val="center"/>
              <w:rPr>
                <w:rFonts w:hint="default" w:ascii="Times New Roman" w:hAnsi="Times New Roman" w:eastAsia="仿宋_GB2312" w:cs="Times New Roman"/>
                <w:kern w:val="0"/>
                <w:sz w:val="21"/>
                <w:szCs w:val="21"/>
                <w:lang w:bidi="ar"/>
              </w:rPr>
            </w:pPr>
          </w:p>
        </w:tc>
        <w:tc>
          <w:tcPr>
            <w:tcW w:w="1311" w:type="dxa"/>
            <w:shd w:val="clear" w:color="auto" w:fill="auto"/>
            <w:noWrap w:val="0"/>
            <w:vAlign w:val="center"/>
          </w:tcPr>
          <w:p w14:paraId="7FDA1548">
            <w:pPr>
              <w:jc w:val="center"/>
              <w:rPr>
                <w:rFonts w:hint="default" w:ascii="Times New Roman" w:hAnsi="Times New Roman" w:eastAsia="仿宋_GB2312" w:cs="Times New Roman"/>
                <w:kern w:val="1"/>
                <w:sz w:val="21"/>
                <w:szCs w:val="21"/>
              </w:rPr>
            </w:pPr>
          </w:p>
        </w:tc>
      </w:tr>
      <w:tr w14:paraId="7F622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488" w:type="dxa"/>
            <w:shd w:val="clear" w:color="auto" w:fill="auto"/>
            <w:noWrap w:val="0"/>
            <w:vAlign w:val="center"/>
          </w:tcPr>
          <w:p w14:paraId="4428E238">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c>
          <w:tcPr>
            <w:tcW w:w="2494" w:type="dxa"/>
            <w:shd w:val="clear" w:color="auto" w:fill="auto"/>
            <w:noWrap w:val="0"/>
            <w:vAlign w:val="center"/>
          </w:tcPr>
          <w:p w14:paraId="49A09C81">
            <w:pPr>
              <w:keepNext w:val="0"/>
              <w:keepLines w:val="0"/>
              <w:widowControl/>
              <w:suppressLineNumbers w:val="0"/>
              <w:jc w:val="left"/>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会议室形象墙logo （2个）</w:t>
            </w:r>
          </w:p>
        </w:tc>
        <w:tc>
          <w:tcPr>
            <w:tcW w:w="1331" w:type="dxa"/>
            <w:shd w:val="clear" w:color="auto" w:fill="auto"/>
            <w:noWrap w:val="0"/>
            <w:vAlign w:val="center"/>
          </w:tcPr>
          <w:p w14:paraId="58231B9F">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93x1</w:t>
            </w:r>
          </w:p>
        </w:tc>
        <w:tc>
          <w:tcPr>
            <w:tcW w:w="1414" w:type="dxa"/>
            <w:shd w:val="clear" w:color="auto" w:fill="auto"/>
            <w:noWrap w:val="0"/>
            <w:vAlign w:val="center"/>
          </w:tcPr>
          <w:p w14:paraId="0E06A056">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4公分厚PVC烤漆</w:t>
            </w:r>
          </w:p>
        </w:tc>
        <w:tc>
          <w:tcPr>
            <w:tcW w:w="735" w:type="dxa"/>
            <w:shd w:val="clear" w:color="auto" w:fill="auto"/>
            <w:noWrap w:val="0"/>
            <w:vAlign w:val="center"/>
          </w:tcPr>
          <w:p w14:paraId="4091BFE6">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公分</w:t>
            </w:r>
          </w:p>
        </w:tc>
        <w:tc>
          <w:tcPr>
            <w:tcW w:w="1037" w:type="dxa"/>
            <w:shd w:val="clear" w:color="auto" w:fill="auto"/>
            <w:noWrap w:val="0"/>
            <w:vAlign w:val="center"/>
          </w:tcPr>
          <w:p w14:paraId="69326C96">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93</w:t>
            </w:r>
          </w:p>
        </w:tc>
        <w:tc>
          <w:tcPr>
            <w:tcW w:w="914" w:type="dxa"/>
            <w:shd w:val="clear" w:color="auto" w:fill="auto"/>
            <w:noWrap w:val="0"/>
            <w:vAlign w:val="center"/>
          </w:tcPr>
          <w:p w14:paraId="6980DE05">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2.5</w:t>
            </w:r>
          </w:p>
        </w:tc>
        <w:tc>
          <w:tcPr>
            <w:tcW w:w="1072" w:type="dxa"/>
            <w:shd w:val="clear" w:color="auto" w:fill="auto"/>
            <w:noWrap w:val="0"/>
            <w:vAlign w:val="center"/>
          </w:tcPr>
          <w:p w14:paraId="6027282E">
            <w:pPr>
              <w:widowControl/>
              <w:jc w:val="center"/>
              <w:textAlignment w:val="center"/>
              <w:rPr>
                <w:rFonts w:hint="default" w:ascii="Times New Roman" w:hAnsi="Times New Roman" w:eastAsia="仿宋_GB2312" w:cs="Times New Roman"/>
                <w:kern w:val="0"/>
                <w:sz w:val="21"/>
                <w:szCs w:val="21"/>
                <w:lang w:bidi="ar"/>
              </w:rPr>
            </w:pPr>
          </w:p>
        </w:tc>
        <w:tc>
          <w:tcPr>
            <w:tcW w:w="1311" w:type="dxa"/>
            <w:shd w:val="clear" w:color="auto" w:fill="auto"/>
            <w:noWrap w:val="0"/>
            <w:vAlign w:val="center"/>
          </w:tcPr>
          <w:p w14:paraId="35402A82">
            <w:pPr>
              <w:jc w:val="center"/>
              <w:rPr>
                <w:rFonts w:hint="default" w:ascii="Times New Roman" w:hAnsi="Times New Roman" w:eastAsia="仿宋_GB2312" w:cs="Times New Roman"/>
                <w:kern w:val="1"/>
                <w:sz w:val="21"/>
                <w:szCs w:val="21"/>
              </w:rPr>
            </w:pPr>
          </w:p>
        </w:tc>
      </w:tr>
      <w:tr w14:paraId="4268A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488" w:type="dxa"/>
            <w:shd w:val="clear" w:color="auto" w:fill="auto"/>
            <w:noWrap w:val="0"/>
            <w:vAlign w:val="center"/>
          </w:tcPr>
          <w:p w14:paraId="6E856938">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16</w:t>
            </w:r>
          </w:p>
        </w:tc>
        <w:tc>
          <w:tcPr>
            <w:tcW w:w="2494" w:type="dxa"/>
            <w:shd w:val="clear" w:color="auto" w:fill="auto"/>
            <w:noWrap w:val="0"/>
            <w:vAlign w:val="center"/>
          </w:tcPr>
          <w:p w14:paraId="3BC95789">
            <w:pPr>
              <w:keepNext w:val="0"/>
              <w:keepLines w:val="0"/>
              <w:widowControl/>
              <w:suppressLineNumbers w:val="0"/>
              <w:jc w:val="left"/>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会议室形象墙水晶字（51字）</w:t>
            </w:r>
          </w:p>
        </w:tc>
        <w:tc>
          <w:tcPr>
            <w:tcW w:w="1331" w:type="dxa"/>
            <w:shd w:val="clear" w:color="auto" w:fill="auto"/>
            <w:noWrap w:val="0"/>
            <w:vAlign w:val="center"/>
          </w:tcPr>
          <w:p w14:paraId="59E295D3">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15x51</w:t>
            </w:r>
          </w:p>
        </w:tc>
        <w:tc>
          <w:tcPr>
            <w:tcW w:w="1414" w:type="dxa"/>
            <w:shd w:val="clear" w:color="auto" w:fill="auto"/>
            <w:noWrap w:val="0"/>
            <w:vAlign w:val="center"/>
          </w:tcPr>
          <w:p w14:paraId="375C8DAF">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1公分厚水晶字</w:t>
            </w:r>
          </w:p>
        </w:tc>
        <w:tc>
          <w:tcPr>
            <w:tcW w:w="735" w:type="dxa"/>
            <w:shd w:val="clear" w:color="auto" w:fill="auto"/>
            <w:noWrap w:val="0"/>
            <w:vAlign w:val="center"/>
          </w:tcPr>
          <w:p w14:paraId="7421A487">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公分</w:t>
            </w:r>
          </w:p>
        </w:tc>
        <w:tc>
          <w:tcPr>
            <w:tcW w:w="1037" w:type="dxa"/>
            <w:shd w:val="clear" w:color="auto" w:fill="auto"/>
            <w:noWrap w:val="0"/>
            <w:vAlign w:val="center"/>
          </w:tcPr>
          <w:p w14:paraId="32754857">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765</w:t>
            </w:r>
          </w:p>
        </w:tc>
        <w:tc>
          <w:tcPr>
            <w:tcW w:w="914" w:type="dxa"/>
            <w:shd w:val="clear" w:color="auto" w:fill="auto"/>
            <w:noWrap w:val="0"/>
            <w:vAlign w:val="center"/>
          </w:tcPr>
          <w:p w14:paraId="29CD3DD1">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2.5</w:t>
            </w:r>
          </w:p>
        </w:tc>
        <w:tc>
          <w:tcPr>
            <w:tcW w:w="1072" w:type="dxa"/>
            <w:shd w:val="clear" w:color="auto" w:fill="auto"/>
            <w:noWrap w:val="0"/>
            <w:vAlign w:val="center"/>
          </w:tcPr>
          <w:p w14:paraId="356DD3A6">
            <w:pPr>
              <w:widowControl/>
              <w:jc w:val="center"/>
              <w:textAlignment w:val="center"/>
              <w:rPr>
                <w:rFonts w:hint="default" w:ascii="Times New Roman" w:hAnsi="Times New Roman" w:eastAsia="仿宋_GB2312" w:cs="Times New Roman"/>
                <w:kern w:val="0"/>
                <w:sz w:val="21"/>
                <w:szCs w:val="21"/>
                <w:lang w:bidi="ar"/>
              </w:rPr>
            </w:pPr>
          </w:p>
        </w:tc>
        <w:tc>
          <w:tcPr>
            <w:tcW w:w="1311" w:type="dxa"/>
            <w:shd w:val="clear" w:color="auto" w:fill="auto"/>
            <w:noWrap w:val="0"/>
            <w:vAlign w:val="center"/>
          </w:tcPr>
          <w:p w14:paraId="4BF9AF54">
            <w:pPr>
              <w:jc w:val="center"/>
              <w:rPr>
                <w:rFonts w:hint="default" w:ascii="Times New Roman" w:hAnsi="Times New Roman" w:eastAsia="仿宋_GB2312" w:cs="Times New Roman"/>
                <w:kern w:val="1"/>
                <w:sz w:val="21"/>
                <w:szCs w:val="21"/>
              </w:rPr>
            </w:pPr>
          </w:p>
        </w:tc>
      </w:tr>
      <w:tr w14:paraId="30CC1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488" w:type="dxa"/>
            <w:shd w:val="clear" w:color="auto" w:fill="auto"/>
            <w:noWrap w:val="0"/>
            <w:vAlign w:val="center"/>
          </w:tcPr>
          <w:p w14:paraId="7904DF49">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17</w:t>
            </w:r>
          </w:p>
        </w:tc>
        <w:tc>
          <w:tcPr>
            <w:tcW w:w="2494" w:type="dxa"/>
            <w:shd w:val="clear" w:color="auto" w:fill="auto"/>
            <w:noWrap w:val="0"/>
            <w:vAlign w:val="center"/>
          </w:tcPr>
          <w:p w14:paraId="5A63D82D">
            <w:pPr>
              <w:keepNext w:val="0"/>
              <w:keepLines w:val="0"/>
              <w:widowControl/>
              <w:suppressLineNumbers w:val="0"/>
              <w:jc w:val="left"/>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外墙大字3（6字）</w:t>
            </w:r>
          </w:p>
        </w:tc>
        <w:tc>
          <w:tcPr>
            <w:tcW w:w="1331" w:type="dxa"/>
            <w:shd w:val="clear" w:color="auto" w:fill="auto"/>
            <w:noWrap w:val="0"/>
            <w:vAlign w:val="center"/>
          </w:tcPr>
          <w:p w14:paraId="531CFEE4">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100x6</w:t>
            </w:r>
          </w:p>
        </w:tc>
        <w:tc>
          <w:tcPr>
            <w:tcW w:w="1414" w:type="dxa"/>
            <w:shd w:val="clear" w:color="auto" w:fill="auto"/>
            <w:noWrap w:val="0"/>
            <w:vAlign w:val="center"/>
          </w:tcPr>
          <w:p w14:paraId="1714997C">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2公分厚蓝色PVC</w:t>
            </w:r>
          </w:p>
        </w:tc>
        <w:tc>
          <w:tcPr>
            <w:tcW w:w="735" w:type="dxa"/>
            <w:shd w:val="clear" w:color="auto" w:fill="auto"/>
            <w:noWrap w:val="0"/>
            <w:vAlign w:val="center"/>
          </w:tcPr>
          <w:p w14:paraId="79C70FAE">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公分</w:t>
            </w:r>
          </w:p>
        </w:tc>
        <w:tc>
          <w:tcPr>
            <w:tcW w:w="1037" w:type="dxa"/>
            <w:shd w:val="clear" w:color="auto" w:fill="auto"/>
            <w:noWrap w:val="0"/>
            <w:vAlign w:val="center"/>
          </w:tcPr>
          <w:p w14:paraId="01D208F3">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w:t>
            </w:r>
          </w:p>
        </w:tc>
        <w:tc>
          <w:tcPr>
            <w:tcW w:w="914" w:type="dxa"/>
            <w:shd w:val="clear" w:color="auto" w:fill="auto"/>
            <w:noWrap w:val="0"/>
            <w:vAlign w:val="center"/>
          </w:tcPr>
          <w:p w14:paraId="0E076E54">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1072" w:type="dxa"/>
            <w:shd w:val="clear" w:color="auto" w:fill="auto"/>
            <w:noWrap w:val="0"/>
            <w:vAlign w:val="center"/>
          </w:tcPr>
          <w:p w14:paraId="1843716F">
            <w:pPr>
              <w:widowControl/>
              <w:jc w:val="center"/>
              <w:textAlignment w:val="center"/>
              <w:rPr>
                <w:rFonts w:hint="default" w:ascii="Times New Roman" w:hAnsi="Times New Roman" w:eastAsia="仿宋_GB2312" w:cs="Times New Roman"/>
                <w:kern w:val="0"/>
                <w:sz w:val="21"/>
                <w:szCs w:val="21"/>
                <w:lang w:bidi="ar"/>
              </w:rPr>
            </w:pPr>
          </w:p>
        </w:tc>
        <w:tc>
          <w:tcPr>
            <w:tcW w:w="1311" w:type="dxa"/>
            <w:shd w:val="clear" w:color="auto" w:fill="auto"/>
            <w:noWrap w:val="0"/>
            <w:vAlign w:val="center"/>
          </w:tcPr>
          <w:p w14:paraId="5642BF68">
            <w:pPr>
              <w:jc w:val="center"/>
              <w:rPr>
                <w:rFonts w:hint="default" w:ascii="Times New Roman" w:hAnsi="Times New Roman" w:eastAsia="仿宋_GB2312" w:cs="Times New Roman"/>
                <w:kern w:val="1"/>
                <w:sz w:val="21"/>
                <w:szCs w:val="21"/>
              </w:rPr>
            </w:pPr>
          </w:p>
        </w:tc>
      </w:tr>
      <w:tr w14:paraId="17C83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488" w:type="dxa"/>
            <w:shd w:val="clear" w:color="auto" w:fill="auto"/>
            <w:noWrap w:val="0"/>
            <w:vAlign w:val="center"/>
          </w:tcPr>
          <w:p w14:paraId="5E37B11A">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18</w:t>
            </w:r>
          </w:p>
        </w:tc>
        <w:tc>
          <w:tcPr>
            <w:tcW w:w="2494" w:type="dxa"/>
            <w:shd w:val="clear" w:color="auto" w:fill="auto"/>
            <w:noWrap w:val="0"/>
            <w:vAlign w:val="center"/>
          </w:tcPr>
          <w:p w14:paraId="541250E1">
            <w:pPr>
              <w:keepNext w:val="0"/>
              <w:keepLines w:val="0"/>
              <w:widowControl/>
              <w:suppressLineNumbers w:val="0"/>
              <w:jc w:val="left"/>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外墙大字4（3字）</w:t>
            </w:r>
          </w:p>
        </w:tc>
        <w:tc>
          <w:tcPr>
            <w:tcW w:w="1331" w:type="dxa"/>
            <w:shd w:val="clear" w:color="auto" w:fill="auto"/>
            <w:noWrap w:val="0"/>
            <w:vAlign w:val="center"/>
          </w:tcPr>
          <w:p w14:paraId="2F64CC66">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80x3</w:t>
            </w:r>
          </w:p>
        </w:tc>
        <w:tc>
          <w:tcPr>
            <w:tcW w:w="1414" w:type="dxa"/>
            <w:shd w:val="clear" w:color="auto" w:fill="auto"/>
            <w:noWrap w:val="0"/>
            <w:vAlign w:val="center"/>
          </w:tcPr>
          <w:p w14:paraId="79C57FBB">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2公分厚蓝色PVC</w:t>
            </w:r>
          </w:p>
        </w:tc>
        <w:tc>
          <w:tcPr>
            <w:tcW w:w="735" w:type="dxa"/>
            <w:shd w:val="clear" w:color="auto" w:fill="auto"/>
            <w:noWrap w:val="0"/>
            <w:vAlign w:val="center"/>
          </w:tcPr>
          <w:p w14:paraId="719BB3BB">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公分</w:t>
            </w:r>
          </w:p>
        </w:tc>
        <w:tc>
          <w:tcPr>
            <w:tcW w:w="1037" w:type="dxa"/>
            <w:shd w:val="clear" w:color="auto" w:fill="auto"/>
            <w:noWrap w:val="0"/>
            <w:vAlign w:val="center"/>
          </w:tcPr>
          <w:p w14:paraId="7AF37881">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240</w:t>
            </w:r>
          </w:p>
        </w:tc>
        <w:tc>
          <w:tcPr>
            <w:tcW w:w="914" w:type="dxa"/>
            <w:shd w:val="clear" w:color="auto" w:fill="auto"/>
            <w:noWrap w:val="0"/>
            <w:vAlign w:val="center"/>
          </w:tcPr>
          <w:p w14:paraId="378EEF15">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1072" w:type="dxa"/>
            <w:shd w:val="clear" w:color="auto" w:fill="auto"/>
            <w:noWrap w:val="0"/>
            <w:vAlign w:val="center"/>
          </w:tcPr>
          <w:p w14:paraId="32D71B19">
            <w:pPr>
              <w:widowControl/>
              <w:jc w:val="center"/>
              <w:textAlignment w:val="center"/>
              <w:rPr>
                <w:rFonts w:hint="default" w:ascii="Times New Roman" w:hAnsi="Times New Roman" w:eastAsia="仿宋_GB2312" w:cs="Times New Roman"/>
                <w:kern w:val="0"/>
                <w:sz w:val="21"/>
                <w:szCs w:val="21"/>
                <w:lang w:bidi="ar"/>
              </w:rPr>
            </w:pPr>
          </w:p>
        </w:tc>
        <w:tc>
          <w:tcPr>
            <w:tcW w:w="1311" w:type="dxa"/>
            <w:shd w:val="clear" w:color="auto" w:fill="auto"/>
            <w:noWrap w:val="0"/>
            <w:vAlign w:val="center"/>
          </w:tcPr>
          <w:p w14:paraId="7053C64B">
            <w:pPr>
              <w:jc w:val="center"/>
              <w:rPr>
                <w:rFonts w:hint="default" w:ascii="Times New Roman" w:hAnsi="Times New Roman" w:eastAsia="仿宋_GB2312" w:cs="Times New Roman"/>
                <w:kern w:val="1"/>
                <w:sz w:val="21"/>
                <w:szCs w:val="21"/>
              </w:rPr>
            </w:pPr>
          </w:p>
        </w:tc>
      </w:tr>
      <w:tr w14:paraId="394D2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488" w:type="dxa"/>
            <w:shd w:val="clear" w:color="auto" w:fill="auto"/>
            <w:noWrap w:val="0"/>
            <w:vAlign w:val="center"/>
          </w:tcPr>
          <w:p w14:paraId="7BA2B2AF">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19</w:t>
            </w:r>
          </w:p>
        </w:tc>
        <w:tc>
          <w:tcPr>
            <w:tcW w:w="2494" w:type="dxa"/>
            <w:shd w:val="clear" w:color="auto" w:fill="auto"/>
            <w:noWrap w:val="0"/>
            <w:vAlign w:val="center"/>
          </w:tcPr>
          <w:p w14:paraId="1206943B">
            <w:pPr>
              <w:keepNext w:val="0"/>
              <w:keepLines w:val="0"/>
              <w:widowControl/>
              <w:suppressLineNumbers w:val="0"/>
              <w:jc w:val="left"/>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卫生间标志</w:t>
            </w:r>
          </w:p>
        </w:tc>
        <w:tc>
          <w:tcPr>
            <w:tcW w:w="1331" w:type="dxa"/>
            <w:shd w:val="clear" w:color="auto" w:fill="auto"/>
            <w:noWrap w:val="0"/>
            <w:vAlign w:val="center"/>
          </w:tcPr>
          <w:p w14:paraId="42F3F67E">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800x400</w:t>
            </w:r>
          </w:p>
        </w:tc>
        <w:tc>
          <w:tcPr>
            <w:tcW w:w="1414" w:type="dxa"/>
            <w:shd w:val="clear" w:color="auto" w:fill="auto"/>
            <w:noWrap w:val="0"/>
            <w:vAlign w:val="center"/>
          </w:tcPr>
          <w:p w14:paraId="43E3421E">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3毫米厚亚克力</w:t>
            </w:r>
          </w:p>
        </w:tc>
        <w:tc>
          <w:tcPr>
            <w:tcW w:w="735" w:type="dxa"/>
            <w:shd w:val="clear" w:color="auto" w:fill="auto"/>
            <w:noWrap w:val="0"/>
            <w:vAlign w:val="center"/>
          </w:tcPr>
          <w:p w14:paraId="2A06D9B0">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块</w:t>
            </w:r>
          </w:p>
        </w:tc>
        <w:tc>
          <w:tcPr>
            <w:tcW w:w="1037" w:type="dxa"/>
            <w:shd w:val="clear" w:color="auto" w:fill="auto"/>
            <w:noWrap w:val="0"/>
            <w:vAlign w:val="center"/>
          </w:tcPr>
          <w:p w14:paraId="2EE724C5">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914" w:type="dxa"/>
            <w:shd w:val="clear" w:color="auto" w:fill="auto"/>
            <w:noWrap w:val="0"/>
            <w:vAlign w:val="center"/>
          </w:tcPr>
          <w:p w14:paraId="06B29CBC">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180</w:t>
            </w:r>
          </w:p>
        </w:tc>
        <w:tc>
          <w:tcPr>
            <w:tcW w:w="1072" w:type="dxa"/>
            <w:shd w:val="clear" w:color="auto" w:fill="auto"/>
            <w:noWrap w:val="0"/>
            <w:vAlign w:val="center"/>
          </w:tcPr>
          <w:p w14:paraId="267385DD">
            <w:pPr>
              <w:widowControl/>
              <w:jc w:val="center"/>
              <w:textAlignment w:val="center"/>
              <w:rPr>
                <w:rFonts w:hint="default" w:ascii="Times New Roman" w:hAnsi="Times New Roman" w:eastAsia="仿宋_GB2312" w:cs="Times New Roman"/>
                <w:kern w:val="0"/>
                <w:sz w:val="21"/>
                <w:szCs w:val="21"/>
                <w:lang w:bidi="ar"/>
              </w:rPr>
            </w:pPr>
          </w:p>
        </w:tc>
        <w:tc>
          <w:tcPr>
            <w:tcW w:w="1311" w:type="dxa"/>
            <w:shd w:val="clear" w:color="auto" w:fill="auto"/>
            <w:noWrap w:val="0"/>
            <w:vAlign w:val="center"/>
          </w:tcPr>
          <w:p w14:paraId="5BABE27E">
            <w:pPr>
              <w:jc w:val="center"/>
              <w:rPr>
                <w:rFonts w:hint="default" w:ascii="Times New Roman" w:hAnsi="Times New Roman" w:eastAsia="仿宋_GB2312" w:cs="Times New Roman"/>
                <w:kern w:val="1"/>
                <w:sz w:val="21"/>
                <w:szCs w:val="21"/>
              </w:rPr>
            </w:pPr>
          </w:p>
        </w:tc>
      </w:tr>
      <w:tr w14:paraId="35A68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488" w:type="dxa"/>
            <w:shd w:val="clear" w:color="auto" w:fill="auto"/>
            <w:noWrap w:val="0"/>
            <w:vAlign w:val="center"/>
          </w:tcPr>
          <w:p w14:paraId="4472B2CB">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w:t>
            </w:r>
          </w:p>
        </w:tc>
        <w:tc>
          <w:tcPr>
            <w:tcW w:w="2494" w:type="dxa"/>
            <w:shd w:val="clear" w:color="auto" w:fill="auto"/>
            <w:noWrap w:val="0"/>
            <w:vAlign w:val="center"/>
          </w:tcPr>
          <w:p w14:paraId="22B94FDE">
            <w:pPr>
              <w:keepNext w:val="0"/>
              <w:keepLines w:val="0"/>
              <w:widowControl/>
              <w:suppressLineNumbers w:val="0"/>
              <w:jc w:val="left"/>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办公楼外标牌（51字）</w:t>
            </w:r>
          </w:p>
        </w:tc>
        <w:tc>
          <w:tcPr>
            <w:tcW w:w="1331" w:type="dxa"/>
            <w:shd w:val="clear" w:color="auto" w:fill="auto"/>
            <w:noWrap w:val="0"/>
            <w:vAlign w:val="center"/>
          </w:tcPr>
          <w:p w14:paraId="5D9C77B2">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600x40</w:t>
            </w:r>
          </w:p>
        </w:tc>
        <w:tc>
          <w:tcPr>
            <w:tcW w:w="1414" w:type="dxa"/>
            <w:shd w:val="clear" w:color="auto" w:fill="auto"/>
            <w:noWrap w:val="0"/>
            <w:vAlign w:val="center"/>
          </w:tcPr>
          <w:p w14:paraId="776CF540">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不锈钢腐蚀牌</w:t>
            </w:r>
          </w:p>
        </w:tc>
        <w:tc>
          <w:tcPr>
            <w:tcW w:w="735" w:type="dxa"/>
            <w:shd w:val="clear" w:color="auto" w:fill="auto"/>
            <w:noWrap w:val="0"/>
            <w:vAlign w:val="center"/>
          </w:tcPr>
          <w:p w14:paraId="172930B5">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块</w:t>
            </w:r>
          </w:p>
        </w:tc>
        <w:tc>
          <w:tcPr>
            <w:tcW w:w="1037" w:type="dxa"/>
            <w:shd w:val="clear" w:color="auto" w:fill="auto"/>
            <w:noWrap w:val="0"/>
            <w:vAlign w:val="center"/>
          </w:tcPr>
          <w:p w14:paraId="53D0AC19">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914" w:type="dxa"/>
            <w:shd w:val="clear" w:color="auto" w:fill="auto"/>
            <w:noWrap w:val="0"/>
            <w:vAlign w:val="center"/>
          </w:tcPr>
          <w:p w14:paraId="53B6A723">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220</w:t>
            </w:r>
          </w:p>
        </w:tc>
        <w:tc>
          <w:tcPr>
            <w:tcW w:w="1072" w:type="dxa"/>
            <w:shd w:val="clear" w:color="auto" w:fill="auto"/>
            <w:noWrap w:val="0"/>
            <w:vAlign w:val="center"/>
          </w:tcPr>
          <w:p w14:paraId="6F2AA5EC">
            <w:pPr>
              <w:widowControl/>
              <w:jc w:val="center"/>
              <w:textAlignment w:val="center"/>
              <w:rPr>
                <w:rFonts w:hint="default" w:ascii="Times New Roman" w:hAnsi="Times New Roman" w:eastAsia="仿宋_GB2312" w:cs="Times New Roman"/>
                <w:kern w:val="0"/>
                <w:sz w:val="21"/>
                <w:szCs w:val="21"/>
                <w:lang w:bidi="ar"/>
              </w:rPr>
            </w:pPr>
          </w:p>
        </w:tc>
        <w:tc>
          <w:tcPr>
            <w:tcW w:w="1311" w:type="dxa"/>
            <w:shd w:val="clear" w:color="auto" w:fill="auto"/>
            <w:noWrap w:val="0"/>
            <w:vAlign w:val="center"/>
          </w:tcPr>
          <w:p w14:paraId="1EAA118A">
            <w:pPr>
              <w:jc w:val="center"/>
              <w:rPr>
                <w:rFonts w:hint="default" w:ascii="Times New Roman" w:hAnsi="Times New Roman" w:eastAsia="仿宋_GB2312" w:cs="Times New Roman"/>
                <w:kern w:val="1"/>
                <w:sz w:val="21"/>
                <w:szCs w:val="21"/>
              </w:rPr>
            </w:pPr>
          </w:p>
        </w:tc>
      </w:tr>
      <w:tr w14:paraId="34FAB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488" w:type="dxa"/>
            <w:shd w:val="clear" w:color="auto" w:fill="auto"/>
            <w:noWrap w:val="0"/>
            <w:vAlign w:val="center"/>
          </w:tcPr>
          <w:p w14:paraId="3F52BEB9">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21</w:t>
            </w:r>
          </w:p>
        </w:tc>
        <w:tc>
          <w:tcPr>
            <w:tcW w:w="2494" w:type="dxa"/>
            <w:shd w:val="clear" w:color="auto" w:fill="auto"/>
            <w:noWrap w:val="0"/>
            <w:vAlign w:val="center"/>
          </w:tcPr>
          <w:p w14:paraId="2491AECC">
            <w:pPr>
              <w:keepNext w:val="0"/>
              <w:keepLines w:val="0"/>
              <w:widowControl/>
              <w:suppressLineNumbers w:val="0"/>
              <w:jc w:val="left"/>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接待室大厅logo （1个）</w:t>
            </w:r>
          </w:p>
        </w:tc>
        <w:tc>
          <w:tcPr>
            <w:tcW w:w="1331" w:type="dxa"/>
            <w:shd w:val="clear" w:color="auto" w:fill="auto"/>
            <w:noWrap w:val="0"/>
            <w:vAlign w:val="center"/>
          </w:tcPr>
          <w:p w14:paraId="4C2D1BD1">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80x1</w:t>
            </w:r>
          </w:p>
        </w:tc>
        <w:tc>
          <w:tcPr>
            <w:tcW w:w="1414" w:type="dxa"/>
            <w:shd w:val="clear" w:color="auto" w:fill="auto"/>
            <w:noWrap w:val="0"/>
            <w:vAlign w:val="center"/>
          </w:tcPr>
          <w:p w14:paraId="0641E7EC">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4公分厚PVC烤漆</w:t>
            </w:r>
          </w:p>
        </w:tc>
        <w:tc>
          <w:tcPr>
            <w:tcW w:w="735" w:type="dxa"/>
            <w:shd w:val="clear" w:color="auto" w:fill="auto"/>
            <w:noWrap w:val="0"/>
            <w:vAlign w:val="center"/>
          </w:tcPr>
          <w:p w14:paraId="5CE2881E">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公分</w:t>
            </w:r>
          </w:p>
        </w:tc>
        <w:tc>
          <w:tcPr>
            <w:tcW w:w="1037" w:type="dxa"/>
            <w:shd w:val="clear" w:color="auto" w:fill="auto"/>
            <w:noWrap w:val="0"/>
            <w:vAlign w:val="center"/>
          </w:tcPr>
          <w:p w14:paraId="45AFDB33">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80</w:t>
            </w:r>
          </w:p>
        </w:tc>
        <w:tc>
          <w:tcPr>
            <w:tcW w:w="914" w:type="dxa"/>
            <w:shd w:val="clear" w:color="auto" w:fill="auto"/>
            <w:noWrap w:val="0"/>
            <w:vAlign w:val="center"/>
          </w:tcPr>
          <w:p w14:paraId="761BA2AB">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2.5</w:t>
            </w:r>
          </w:p>
        </w:tc>
        <w:tc>
          <w:tcPr>
            <w:tcW w:w="1072" w:type="dxa"/>
            <w:shd w:val="clear" w:color="auto" w:fill="auto"/>
            <w:noWrap w:val="0"/>
            <w:vAlign w:val="center"/>
          </w:tcPr>
          <w:p w14:paraId="10F42478">
            <w:pPr>
              <w:widowControl/>
              <w:jc w:val="center"/>
              <w:textAlignment w:val="center"/>
              <w:rPr>
                <w:rFonts w:hint="default" w:ascii="Times New Roman" w:hAnsi="Times New Roman" w:eastAsia="仿宋_GB2312" w:cs="Times New Roman"/>
                <w:kern w:val="0"/>
                <w:sz w:val="21"/>
                <w:szCs w:val="21"/>
                <w:lang w:bidi="ar"/>
              </w:rPr>
            </w:pPr>
          </w:p>
        </w:tc>
        <w:tc>
          <w:tcPr>
            <w:tcW w:w="1311" w:type="dxa"/>
            <w:shd w:val="clear" w:color="auto" w:fill="auto"/>
            <w:noWrap w:val="0"/>
            <w:vAlign w:val="center"/>
          </w:tcPr>
          <w:p w14:paraId="1629CB7E">
            <w:pPr>
              <w:jc w:val="center"/>
              <w:rPr>
                <w:rFonts w:hint="default" w:ascii="Times New Roman" w:hAnsi="Times New Roman" w:eastAsia="仿宋_GB2312" w:cs="Times New Roman"/>
                <w:kern w:val="1"/>
                <w:sz w:val="21"/>
                <w:szCs w:val="21"/>
              </w:rPr>
            </w:pPr>
          </w:p>
        </w:tc>
      </w:tr>
      <w:tr w14:paraId="7770C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488" w:type="dxa"/>
            <w:shd w:val="clear" w:color="auto" w:fill="auto"/>
            <w:noWrap w:val="0"/>
            <w:vAlign w:val="center"/>
          </w:tcPr>
          <w:p w14:paraId="05BEA419">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22</w:t>
            </w:r>
          </w:p>
        </w:tc>
        <w:tc>
          <w:tcPr>
            <w:tcW w:w="2494" w:type="dxa"/>
            <w:shd w:val="clear" w:color="auto" w:fill="auto"/>
            <w:noWrap w:val="0"/>
            <w:vAlign w:val="center"/>
          </w:tcPr>
          <w:p w14:paraId="69BE128D">
            <w:pPr>
              <w:keepNext w:val="0"/>
              <w:keepLines w:val="0"/>
              <w:widowControl/>
              <w:suppressLineNumbers w:val="0"/>
              <w:jc w:val="left"/>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接待室大厅水晶字（51字）</w:t>
            </w:r>
          </w:p>
        </w:tc>
        <w:tc>
          <w:tcPr>
            <w:tcW w:w="1331" w:type="dxa"/>
            <w:shd w:val="clear" w:color="auto" w:fill="auto"/>
            <w:noWrap w:val="0"/>
            <w:vAlign w:val="center"/>
          </w:tcPr>
          <w:p w14:paraId="4A51C632">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12x51</w:t>
            </w:r>
          </w:p>
        </w:tc>
        <w:tc>
          <w:tcPr>
            <w:tcW w:w="1414" w:type="dxa"/>
            <w:shd w:val="clear" w:color="auto" w:fill="auto"/>
            <w:noWrap w:val="0"/>
            <w:vAlign w:val="center"/>
          </w:tcPr>
          <w:p w14:paraId="4AF6B675">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1公分厚水晶字</w:t>
            </w:r>
          </w:p>
        </w:tc>
        <w:tc>
          <w:tcPr>
            <w:tcW w:w="735" w:type="dxa"/>
            <w:shd w:val="clear" w:color="auto" w:fill="auto"/>
            <w:noWrap w:val="0"/>
            <w:vAlign w:val="center"/>
          </w:tcPr>
          <w:p w14:paraId="4A6346B3">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公分</w:t>
            </w:r>
          </w:p>
        </w:tc>
        <w:tc>
          <w:tcPr>
            <w:tcW w:w="1037" w:type="dxa"/>
            <w:shd w:val="clear" w:color="auto" w:fill="auto"/>
            <w:noWrap w:val="0"/>
            <w:vAlign w:val="center"/>
          </w:tcPr>
          <w:p w14:paraId="5A8AE838">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612</w:t>
            </w:r>
          </w:p>
        </w:tc>
        <w:tc>
          <w:tcPr>
            <w:tcW w:w="914" w:type="dxa"/>
            <w:shd w:val="clear" w:color="auto" w:fill="auto"/>
            <w:noWrap w:val="0"/>
            <w:vAlign w:val="center"/>
          </w:tcPr>
          <w:p w14:paraId="1A0A9707">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2.5</w:t>
            </w:r>
          </w:p>
        </w:tc>
        <w:tc>
          <w:tcPr>
            <w:tcW w:w="1072" w:type="dxa"/>
            <w:shd w:val="clear" w:color="auto" w:fill="auto"/>
            <w:noWrap w:val="0"/>
            <w:vAlign w:val="center"/>
          </w:tcPr>
          <w:p w14:paraId="517B32CD">
            <w:pPr>
              <w:widowControl/>
              <w:jc w:val="center"/>
              <w:textAlignment w:val="center"/>
              <w:rPr>
                <w:rFonts w:hint="default" w:ascii="Times New Roman" w:hAnsi="Times New Roman" w:eastAsia="仿宋_GB2312" w:cs="Times New Roman"/>
                <w:kern w:val="0"/>
                <w:sz w:val="21"/>
                <w:szCs w:val="21"/>
                <w:lang w:bidi="ar"/>
              </w:rPr>
            </w:pPr>
          </w:p>
        </w:tc>
        <w:tc>
          <w:tcPr>
            <w:tcW w:w="1311" w:type="dxa"/>
            <w:shd w:val="clear" w:color="auto" w:fill="auto"/>
            <w:noWrap w:val="0"/>
            <w:vAlign w:val="center"/>
          </w:tcPr>
          <w:p w14:paraId="297D0D79">
            <w:pPr>
              <w:jc w:val="center"/>
              <w:rPr>
                <w:rFonts w:hint="default" w:ascii="Times New Roman" w:hAnsi="Times New Roman" w:eastAsia="仿宋_GB2312" w:cs="Times New Roman"/>
                <w:kern w:val="1"/>
                <w:sz w:val="21"/>
                <w:szCs w:val="21"/>
              </w:rPr>
            </w:pPr>
          </w:p>
        </w:tc>
      </w:tr>
      <w:tr w14:paraId="585CD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488" w:type="dxa"/>
            <w:shd w:val="clear" w:color="auto" w:fill="auto"/>
            <w:noWrap w:val="0"/>
            <w:vAlign w:val="center"/>
          </w:tcPr>
          <w:p w14:paraId="5046A355">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23</w:t>
            </w:r>
          </w:p>
        </w:tc>
        <w:tc>
          <w:tcPr>
            <w:tcW w:w="2494" w:type="dxa"/>
            <w:shd w:val="clear" w:color="auto" w:fill="auto"/>
            <w:noWrap w:val="0"/>
            <w:vAlign w:val="center"/>
          </w:tcPr>
          <w:p w14:paraId="6A2D06DA">
            <w:pPr>
              <w:keepNext w:val="0"/>
              <w:keepLines w:val="0"/>
              <w:widowControl/>
              <w:suppressLineNumbers w:val="0"/>
              <w:jc w:val="left"/>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LED屏（大门上方）</w:t>
            </w:r>
          </w:p>
        </w:tc>
        <w:tc>
          <w:tcPr>
            <w:tcW w:w="1331" w:type="dxa"/>
            <w:shd w:val="clear" w:color="auto" w:fill="auto"/>
            <w:noWrap w:val="0"/>
            <w:vAlign w:val="center"/>
          </w:tcPr>
          <w:p w14:paraId="404B09D9">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4200x400 </w:t>
            </w:r>
          </w:p>
        </w:tc>
        <w:tc>
          <w:tcPr>
            <w:tcW w:w="1414" w:type="dxa"/>
            <w:shd w:val="clear" w:color="auto" w:fill="auto"/>
            <w:noWrap w:val="0"/>
            <w:vAlign w:val="center"/>
          </w:tcPr>
          <w:p w14:paraId="17A46C72">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蓝牙传输手机控制P10红色条屏</w:t>
            </w:r>
          </w:p>
        </w:tc>
        <w:tc>
          <w:tcPr>
            <w:tcW w:w="735" w:type="dxa"/>
            <w:shd w:val="clear" w:color="auto" w:fill="auto"/>
            <w:noWrap w:val="0"/>
            <w:vAlign w:val="center"/>
          </w:tcPr>
          <w:p w14:paraId="4F9D8D9E">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1037" w:type="dxa"/>
            <w:shd w:val="clear" w:color="auto" w:fill="auto"/>
            <w:noWrap w:val="0"/>
            <w:vAlign w:val="center"/>
          </w:tcPr>
          <w:p w14:paraId="06A0E44C">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914" w:type="dxa"/>
            <w:shd w:val="clear" w:color="auto" w:fill="auto"/>
            <w:noWrap w:val="0"/>
            <w:vAlign w:val="center"/>
          </w:tcPr>
          <w:p w14:paraId="63ADFE47">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1800</w:t>
            </w:r>
          </w:p>
        </w:tc>
        <w:tc>
          <w:tcPr>
            <w:tcW w:w="1072" w:type="dxa"/>
            <w:shd w:val="clear" w:color="auto" w:fill="auto"/>
            <w:noWrap w:val="0"/>
            <w:vAlign w:val="center"/>
          </w:tcPr>
          <w:p w14:paraId="094CCB99">
            <w:pPr>
              <w:widowControl/>
              <w:jc w:val="center"/>
              <w:textAlignment w:val="center"/>
              <w:rPr>
                <w:rFonts w:hint="default" w:ascii="Times New Roman" w:hAnsi="Times New Roman" w:eastAsia="仿宋_GB2312" w:cs="Times New Roman"/>
                <w:kern w:val="0"/>
                <w:sz w:val="21"/>
                <w:szCs w:val="21"/>
                <w:lang w:bidi="ar"/>
              </w:rPr>
            </w:pPr>
          </w:p>
        </w:tc>
        <w:tc>
          <w:tcPr>
            <w:tcW w:w="1311" w:type="dxa"/>
            <w:shd w:val="clear" w:color="auto" w:fill="auto"/>
            <w:noWrap w:val="0"/>
            <w:vAlign w:val="center"/>
          </w:tcPr>
          <w:p w14:paraId="0416C61D">
            <w:pPr>
              <w:jc w:val="center"/>
              <w:rPr>
                <w:rFonts w:hint="default" w:ascii="Times New Roman" w:hAnsi="Times New Roman" w:eastAsia="仿宋_GB2312" w:cs="Times New Roman"/>
                <w:kern w:val="1"/>
                <w:sz w:val="21"/>
                <w:szCs w:val="21"/>
              </w:rPr>
            </w:pPr>
          </w:p>
        </w:tc>
      </w:tr>
      <w:tr w14:paraId="082B2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488" w:type="dxa"/>
            <w:shd w:val="clear" w:color="auto" w:fill="auto"/>
            <w:noWrap w:val="0"/>
            <w:vAlign w:val="center"/>
          </w:tcPr>
          <w:p w14:paraId="7FA1BFAE">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24</w:t>
            </w:r>
          </w:p>
        </w:tc>
        <w:tc>
          <w:tcPr>
            <w:tcW w:w="2494" w:type="dxa"/>
            <w:shd w:val="clear" w:color="auto" w:fill="auto"/>
            <w:noWrap w:val="0"/>
            <w:vAlign w:val="center"/>
          </w:tcPr>
          <w:p w14:paraId="51ABA153">
            <w:pPr>
              <w:keepNext w:val="0"/>
              <w:keepLines w:val="0"/>
              <w:widowControl/>
              <w:suppressLineNumbers w:val="0"/>
              <w:jc w:val="left"/>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LED屏（会议室）</w:t>
            </w:r>
          </w:p>
        </w:tc>
        <w:tc>
          <w:tcPr>
            <w:tcW w:w="1331" w:type="dxa"/>
            <w:shd w:val="clear" w:color="auto" w:fill="auto"/>
            <w:noWrap w:val="0"/>
            <w:vAlign w:val="center"/>
          </w:tcPr>
          <w:p w14:paraId="2834F395">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6200x400</w:t>
            </w:r>
          </w:p>
        </w:tc>
        <w:tc>
          <w:tcPr>
            <w:tcW w:w="1414" w:type="dxa"/>
            <w:shd w:val="clear" w:color="auto" w:fill="auto"/>
            <w:noWrap w:val="0"/>
            <w:vAlign w:val="center"/>
          </w:tcPr>
          <w:p w14:paraId="180A0D26">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蓝牙传输手机控制P10红色条屏</w:t>
            </w:r>
          </w:p>
        </w:tc>
        <w:tc>
          <w:tcPr>
            <w:tcW w:w="735" w:type="dxa"/>
            <w:shd w:val="clear" w:color="auto" w:fill="auto"/>
            <w:noWrap w:val="0"/>
            <w:vAlign w:val="center"/>
          </w:tcPr>
          <w:p w14:paraId="1DC8D459">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1037" w:type="dxa"/>
            <w:shd w:val="clear" w:color="auto" w:fill="auto"/>
            <w:noWrap w:val="0"/>
            <w:vAlign w:val="center"/>
          </w:tcPr>
          <w:p w14:paraId="4C347CE1">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914" w:type="dxa"/>
            <w:shd w:val="clear" w:color="auto" w:fill="auto"/>
            <w:noWrap w:val="0"/>
            <w:vAlign w:val="center"/>
          </w:tcPr>
          <w:p w14:paraId="02E8C14E">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2400</w:t>
            </w:r>
          </w:p>
        </w:tc>
        <w:tc>
          <w:tcPr>
            <w:tcW w:w="1072" w:type="dxa"/>
            <w:shd w:val="clear" w:color="auto" w:fill="auto"/>
            <w:noWrap w:val="0"/>
            <w:vAlign w:val="center"/>
          </w:tcPr>
          <w:p w14:paraId="3CE17B53">
            <w:pPr>
              <w:widowControl/>
              <w:jc w:val="center"/>
              <w:textAlignment w:val="center"/>
              <w:rPr>
                <w:rFonts w:hint="default" w:ascii="Times New Roman" w:hAnsi="Times New Roman" w:eastAsia="仿宋_GB2312" w:cs="Times New Roman"/>
                <w:kern w:val="0"/>
                <w:sz w:val="21"/>
                <w:szCs w:val="21"/>
                <w:lang w:bidi="ar"/>
              </w:rPr>
            </w:pPr>
          </w:p>
        </w:tc>
        <w:tc>
          <w:tcPr>
            <w:tcW w:w="1311" w:type="dxa"/>
            <w:shd w:val="clear" w:color="auto" w:fill="auto"/>
            <w:noWrap w:val="0"/>
            <w:vAlign w:val="center"/>
          </w:tcPr>
          <w:p w14:paraId="36A65A00">
            <w:pPr>
              <w:jc w:val="center"/>
              <w:rPr>
                <w:rFonts w:hint="default" w:ascii="Times New Roman" w:hAnsi="Times New Roman" w:eastAsia="仿宋_GB2312" w:cs="Times New Roman"/>
                <w:kern w:val="1"/>
                <w:sz w:val="21"/>
                <w:szCs w:val="21"/>
              </w:rPr>
            </w:pPr>
          </w:p>
        </w:tc>
      </w:tr>
      <w:tr w14:paraId="6B069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488" w:type="dxa"/>
            <w:shd w:val="clear" w:color="auto" w:fill="auto"/>
            <w:noWrap w:val="0"/>
            <w:vAlign w:val="center"/>
          </w:tcPr>
          <w:p w14:paraId="665C386A">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25</w:t>
            </w:r>
          </w:p>
        </w:tc>
        <w:tc>
          <w:tcPr>
            <w:tcW w:w="2494" w:type="dxa"/>
            <w:shd w:val="clear" w:color="auto" w:fill="auto"/>
            <w:noWrap w:val="0"/>
            <w:vAlign w:val="center"/>
          </w:tcPr>
          <w:p w14:paraId="72D00A9E">
            <w:pPr>
              <w:keepNext w:val="0"/>
              <w:keepLines w:val="0"/>
              <w:widowControl/>
              <w:suppressLineNumbers w:val="0"/>
              <w:jc w:val="left"/>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标牌1</w:t>
            </w:r>
          </w:p>
        </w:tc>
        <w:tc>
          <w:tcPr>
            <w:tcW w:w="1331" w:type="dxa"/>
            <w:shd w:val="clear" w:color="auto" w:fill="auto"/>
            <w:noWrap w:val="0"/>
            <w:vAlign w:val="center"/>
          </w:tcPr>
          <w:p w14:paraId="0D8D0EA1">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600x800</w:t>
            </w:r>
          </w:p>
        </w:tc>
        <w:tc>
          <w:tcPr>
            <w:tcW w:w="1414" w:type="dxa"/>
            <w:shd w:val="clear" w:color="auto" w:fill="auto"/>
            <w:noWrap w:val="0"/>
            <w:vAlign w:val="center"/>
          </w:tcPr>
          <w:p w14:paraId="30B6BCB8">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5毫米PVC覆车贴+金色边条</w:t>
            </w:r>
          </w:p>
        </w:tc>
        <w:tc>
          <w:tcPr>
            <w:tcW w:w="735" w:type="dxa"/>
            <w:shd w:val="clear" w:color="auto" w:fill="auto"/>
            <w:noWrap w:val="0"/>
            <w:vAlign w:val="center"/>
          </w:tcPr>
          <w:p w14:paraId="54C08AC4">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张</w:t>
            </w:r>
          </w:p>
        </w:tc>
        <w:tc>
          <w:tcPr>
            <w:tcW w:w="1037" w:type="dxa"/>
            <w:shd w:val="clear" w:color="auto" w:fill="auto"/>
            <w:noWrap w:val="0"/>
            <w:vAlign w:val="center"/>
          </w:tcPr>
          <w:p w14:paraId="3278E575">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914" w:type="dxa"/>
            <w:shd w:val="clear" w:color="auto" w:fill="auto"/>
            <w:noWrap w:val="0"/>
            <w:vAlign w:val="center"/>
          </w:tcPr>
          <w:p w14:paraId="29AB2999">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w:t>
            </w:r>
          </w:p>
        </w:tc>
        <w:tc>
          <w:tcPr>
            <w:tcW w:w="1072" w:type="dxa"/>
            <w:shd w:val="clear" w:color="auto" w:fill="auto"/>
            <w:noWrap w:val="0"/>
            <w:vAlign w:val="center"/>
          </w:tcPr>
          <w:p w14:paraId="10F80683">
            <w:pPr>
              <w:widowControl/>
              <w:jc w:val="center"/>
              <w:textAlignment w:val="center"/>
              <w:rPr>
                <w:rFonts w:hint="default" w:ascii="Times New Roman" w:hAnsi="Times New Roman" w:eastAsia="仿宋_GB2312" w:cs="Times New Roman"/>
                <w:kern w:val="0"/>
                <w:sz w:val="21"/>
                <w:szCs w:val="21"/>
                <w:lang w:bidi="ar"/>
              </w:rPr>
            </w:pPr>
          </w:p>
        </w:tc>
        <w:tc>
          <w:tcPr>
            <w:tcW w:w="1311" w:type="dxa"/>
            <w:shd w:val="clear" w:color="auto" w:fill="auto"/>
            <w:noWrap w:val="0"/>
            <w:vAlign w:val="center"/>
          </w:tcPr>
          <w:p w14:paraId="2A6908EF">
            <w:pPr>
              <w:jc w:val="center"/>
              <w:rPr>
                <w:rFonts w:hint="default" w:ascii="Times New Roman" w:hAnsi="Times New Roman" w:eastAsia="仿宋_GB2312" w:cs="Times New Roman"/>
                <w:kern w:val="1"/>
                <w:sz w:val="21"/>
                <w:szCs w:val="21"/>
              </w:rPr>
            </w:pPr>
          </w:p>
        </w:tc>
      </w:tr>
      <w:tr w14:paraId="76854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488" w:type="dxa"/>
            <w:shd w:val="clear" w:color="auto" w:fill="auto"/>
            <w:noWrap w:val="0"/>
            <w:vAlign w:val="center"/>
          </w:tcPr>
          <w:p w14:paraId="068AEE9C">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26</w:t>
            </w:r>
          </w:p>
        </w:tc>
        <w:tc>
          <w:tcPr>
            <w:tcW w:w="2494" w:type="dxa"/>
            <w:shd w:val="clear" w:color="auto" w:fill="auto"/>
            <w:noWrap w:val="0"/>
            <w:vAlign w:val="center"/>
          </w:tcPr>
          <w:p w14:paraId="068AF018">
            <w:pPr>
              <w:keepNext w:val="0"/>
              <w:keepLines w:val="0"/>
              <w:widowControl/>
              <w:suppressLineNumbers w:val="0"/>
              <w:jc w:val="left"/>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制度牌</w:t>
            </w:r>
          </w:p>
        </w:tc>
        <w:tc>
          <w:tcPr>
            <w:tcW w:w="1331" w:type="dxa"/>
            <w:shd w:val="clear" w:color="auto" w:fill="auto"/>
            <w:noWrap w:val="0"/>
            <w:vAlign w:val="center"/>
          </w:tcPr>
          <w:p w14:paraId="3C2C285A">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600x800</w:t>
            </w:r>
          </w:p>
        </w:tc>
        <w:tc>
          <w:tcPr>
            <w:tcW w:w="1414" w:type="dxa"/>
            <w:shd w:val="clear" w:color="auto" w:fill="auto"/>
            <w:noWrap w:val="0"/>
            <w:vAlign w:val="center"/>
          </w:tcPr>
          <w:p w14:paraId="6E6225A6">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5毫米PVC覆车贴+金色边条</w:t>
            </w:r>
          </w:p>
        </w:tc>
        <w:tc>
          <w:tcPr>
            <w:tcW w:w="735" w:type="dxa"/>
            <w:shd w:val="clear" w:color="auto" w:fill="auto"/>
            <w:noWrap w:val="0"/>
            <w:vAlign w:val="center"/>
          </w:tcPr>
          <w:p w14:paraId="60A3417B">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张</w:t>
            </w:r>
          </w:p>
        </w:tc>
        <w:tc>
          <w:tcPr>
            <w:tcW w:w="1037" w:type="dxa"/>
            <w:shd w:val="clear" w:color="auto" w:fill="auto"/>
            <w:noWrap w:val="0"/>
            <w:vAlign w:val="center"/>
          </w:tcPr>
          <w:p w14:paraId="742A1FF4">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150</w:t>
            </w:r>
          </w:p>
        </w:tc>
        <w:tc>
          <w:tcPr>
            <w:tcW w:w="914" w:type="dxa"/>
            <w:shd w:val="clear" w:color="auto" w:fill="auto"/>
            <w:noWrap w:val="0"/>
            <w:vAlign w:val="center"/>
          </w:tcPr>
          <w:p w14:paraId="08E35D95">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w:t>
            </w:r>
          </w:p>
        </w:tc>
        <w:tc>
          <w:tcPr>
            <w:tcW w:w="1072" w:type="dxa"/>
            <w:shd w:val="clear" w:color="auto" w:fill="auto"/>
            <w:noWrap w:val="0"/>
            <w:vAlign w:val="center"/>
          </w:tcPr>
          <w:p w14:paraId="5777D722">
            <w:pPr>
              <w:widowControl/>
              <w:jc w:val="center"/>
              <w:textAlignment w:val="center"/>
              <w:rPr>
                <w:rFonts w:hint="default" w:ascii="Times New Roman" w:hAnsi="Times New Roman" w:eastAsia="仿宋_GB2312" w:cs="Times New Roman"/>
                <w:kern w:val="0"/>
                <w:sz w:val="21"/>
                <w:szCs w:val="21"/>
                <w:lang w:bidi="ar"/>
              </w:rPr>
            </w:pPr>
          </w:p>
        </w:tc>
        <w:tc>
          <w:tcPr>
            <w:tcW w:w="1311" w:type="dxa"/>
            <w:shd w:val="clear" w:color="auto" w:fill="auto"/>
            <w:noWrap w:val="0"/>
            <w:vAlign w:val="center"/>
          </w:tcPr>
          <w:p w14:paraId="4BA2249D">
            <w:pPr>
              <w:jc w:val="center"/>
              <w:rPr>
                <w:rFonts w:hint="default" w:ascii="Times New Roman" w:hAnsi="Times New Roman" w:eastAsia="仿宋_GB2312" w:cs="Times New Roman"/>
                <w:kern w:val="1"/>
                <w:sz w:val="21"/>
                <w:szCs w:val="21"/>
              </w:rPr>
            </w:pPr>
          </w:p>
        </w:tc>
      </w:tr>
      <w:tr w14:paraId="22B93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488" w:type="dxa"/>
            <w:shd w:val="clear" w:color="auto" w:fill="auto"/>
            <w:noWrap w:val="0"/>
            <w:vAlign w:val="center"/>
          </w:tcPr>
          <w:p w14:paraId="5229B550">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27</w:t>
            </w:r>
          </w:p>
        </w:tc>
        <w:tc>
          <w:tcPr>
            <w:tcW w:w="2494" w:type="dxa"/>
            <w:shd w:val="clear" w:color="auto" w:fill="auto"/>
            <w:noWrap w:val="0"/>
            <w:vAlign w:val="center"/>
          </w:tcPr>
          <w:p w14:paraId="5A89C5E2">
            <w:pPr>
              <w:keepNext w:val="0"/>
              <w:keepLines w:val="0"/>
              <w:widowControl/>
              <w:suppressLineNumbers w:val="0"/>
              <w:jc w:val="left"/>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人员去向牌</w:t>
            </w:r>
          </w:p>
        </w:tc>
        <w:tc>
          <w:tcPr>
            <w:tcW w:w="1331" w:type="dxa"/>
            <w:shd w:val="clear" w:color="auto" w:fill="auto"/>
            <w:noWrap w:val="0"/>
            <w:vAlign w:val="center"/>
          </w:tcPr>
          <w:p w14:paraId="195D7104">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600x1200</w:t>
            </w:r>
          </w:p>
        </w:tc>
        <w:tc>
          <w:tcPr>
            <w:tcW w:w="1414" w:type="dxa"/>
            <w:shd w:val="clear" w:color="auto" w:fill="auto"/>
            <w:noWrap w:val="0"/>
            <w:vAlign w:val="center"/>
          </w:tcPr>
          <w:p w14:paraId="224C7C1A">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定制铝合金</w:t>
            </w:r>
          </w:p>
        </w:tc>
        <w:tc>
          <w:tcPr>
            <w:tcW w:w="735" w:type="dxa"/>
            <w:shd w:val="clear" w:color="auto" w:fill="auto"/>
            <w:noWrap w:val="0"/>
            <w:vAlign w:val="center"/>
          </w:tcPr>
          <w:p w14:paraId="2AF3A099">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块</w:t>
            </w:r>
          </w:p>
        </w:tc>
        <w:tc>
          <w:tcPr>
            <w:tcW w:w="1037" w:type="dxa"/>
            <w:shd w:val="clear" w:color="auto" w:fill="auto"/>
            <w:noWrap w:val="0"/>
            <w:vAlign w:val="center"/>
          </w:tcPr>
          <w:p w14:paraId="15015236">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914" w:type="dxa"/>
            <w:shd w:val="clear" w:color="auto" w:fill="auto"/>
            <w:noWrap w:val="0"/>
            <w:vAlign w:val="center"/>
          </w:tcPr>
          <w:p w14:paraId="3DC5EDC6">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680</w:t>
            </w:r>
          </w:p>
        </w:tc>
        <w:tc>
          <w:tcPr>
            <w:tcW w:w="1072" w:type="dxa"/>
            <w:shd w:val="clear" w:color="auto" w:fill="auto"/>
            <w:noWrap w:val="0"/>
            <w:vAlign w:val="center"/>
          </w:tcPr>
          <w:p w14:paraId="5A80CE4A">
            <w:pPr>
              <w:widowControl/>
              <w:jc w:val="center"/>
              <w:textAlignment w:val="center"/>
              <w:rPr>
                <w:rFonts w:hint="default" w:ascii="Times New Roman" w:hAnsi="Times New Roman" w:eastAsia="仿宋_GB2312" w:cs="Times New Roman"/>
                <w:kern w:val="0"/>
                <w:sz w:val="21"/>
                <w:szCs w:val="21"/>
                <w:lang w:bidi="ar"/>
              </w:rPr>
            </w:pPr>
          </w:p>
        </w:tc>
        <w:tc>
          <w:tcPr>
            <w:tcW w:w="1311" w:type="dxa"/>
            <w:shd w:val="clear" w:color="auto" w:fill="auto"/>
            <w:noWrap w:val="0"/>
            <w:vAlign w:val="center"/>
          </w:tcPr>
          <w:p w14:paraId="1E0251E7">
            <w:pPr>
              <w:jc w:val="center"/>
              <w:rPr>
                <w:rFonts w:hint="default" w:ascii="Times New Roman" w:hAnsi="Times New Roman" w:eastAsia="仿宋_GB2312" w:cs="Times New Roman"/>
                <w:kern w:val="1"/>
                <w:sz w:val="21"/>
                <w:szCs w:val="21"/>
              </w:rPr>
            </w:pPr>
          </w:p>
        </w:tc>
      </w:tr>
      <w:tr w14:paraId="60A29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488" w:type="dxa"/>
            <w:shd w:val="clear" w:color="auto" w:fill="auto"/>
            <w:noWrap w:val="0"/>
            <w:vAlign w:val="center"/>
          </w:tcPr>
          <w:p w14:paraId="18ADB96D">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28</w:t>
            </w:r>
          </w:p>
        </w:tc>
        <w:tc>
          <w:tcPr>
            <w:tcW w:w="2494" w:type="dxa"/>
            <w:shd w:val="clear" w:color="auto" w:fill="auto"/>
            <w:noWrap w:val="0"/>
            <w:vAlign w:val="center"/>
          </w:tcPr>
          <w:p w14:paraId="4A3198E3">
            <w:pPr>
              <w:keepNext w:val="0"/>
              <w:keepLines w:val="0"/>
              <w:widowControl/>
              <w:suppressLineNumbers w:val="0"/>
              <w:jc w:val="left"/>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标牌2</w:t>
            </w:r>
          </w:p>
        </w:tc>
        <w:tc>
          <w:tcPr>
            <w:tcW w:w="1331" w:type="dxa"/>
            <w:shd w:val="clear" w:color="auto" w:fill="auto"/>
            <w:noWrap w:val="0"/>
            <w:vAlign w:val="center"/>
          </w:tcPr>
          <w:p w14:paraId="653E0BC1">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800x1200</w:t>
            </w:r>
          </w:p>
        </w:tc>
        <w:tc>
          <w:tcPr>
            <w:tcW w:w="1414" w:type="dxa"/>
            <w:shd w:val="clear" w:color="auto" w:fill="auto"/>
            <w:noWrap w:val="0"/>
            <w:vAlign w:val="center"/>
          </w:tcPr>
          <w:p w14:paraId="2FC3BFAD">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5毫米PVC覆车贴+蓝色边条</w:t>
            </w:r>
          </w:p>
        </w:tc>
        <w:tc>
          <w:tcPr>
            <w:tcW w:w="735" w:type="dxa"/>
            <w:shd w:val="clear" w:color="auto" w:fill="auto"/>
            <w:noWrap w:val="0"/>
            <w:vAlign w:val="center"/>
          </w:tcPr>
          <w:p w14:paraId="7C948E3A">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张</w:t>
            </w:r>
          </w:p>
        </w:tc>
        <w:tc>
          <w:tcPr>
            <w:tcW w:w="1037" w:type="dxa"/>
            <w:shd w:val="clear" w:color="auto" w:fill="auto"/>
            <w:noWrap w:val="0"/>
            <w:vAlign w:val="center"/>
          </w:tcPr>
          <w:p w14:paraId="2F902CDA">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914" w:type="dxa"/>
            <w:shd w:val="clear" w:color="auto" w:fill="auto"/>
            <w:noWrap w:val="0"/>
            <w:vAlign w:val="center"/>
          </w:tcPr>
          <w:p w14:paraId="77F385A6">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90</w:t>
            </w:r>
          </w:p>
        </w:tc>
        <w:tc>
          <w:tcPr>
            <w:tcW w:w="1072" w:type="dxa"/>
            <w:shd w:val="clear" w:color="auto" w:fill="auto"/>
            <w:noWrap w:val="0"/>
            <w:vAlign w:val="center"/>
          </w:tcPr>
          <w:p w14:paraId="275F60A5">
            <w:pPr>
              <w:widowControl/>
              <w:jc w:val="center"/>
              <w:textAlignment w:val="center"/>
              <w:rPr>
                <w:rFonts w:hint="default" w:ascii="Times New Roman" w:hAnsi="Times New Roman" w:eastAsia="仿宋_GB2312" w:cs="Times New Roman"/>
                <w:kern w:val="0"/>
                <w:sz w:val="21"/>
                <w:szCs w:val="21"/>
                <w:lang w:bidi="ar"/>
              </w:rPr>
            </w:pPr>
          </w:p>
        </w:tc>
        <w:tc>
          <w:tcPr>
            <w:tcW w:w="1311" w:type="dxa"/>
            <w:shd w:val="clear" w:color="auto" w:fill="auto"/>
            <w:noWrap w:val="0"/>
            <w:vAlign w:val="center"/>
          </w:tcPr>
          <w:p w14:paraId="2CD20647">
            <w:pPr>
              <w:jc w:val="center"/>
              <w:rPr>
                <w:rFonts w:hint="default" w:ascii="Times New Roman" w:hAnsi="Times New Roman" w:eastAsia="仿宋_GB2312" w:cs="Times New Roman"/>
                <w:kern w:val="1"/>
                <w:sz w:val="21"/>
                <w:szCs w:val="21"/>
              </w:rPr>
            </w:pPr>
          </w:p>
        </w:tc>
      </w:tr>
      <w:tr w14:paraId="32D26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8" w:type="dxa"/>
            <w:noWrap w:val="0"/>
            <w:vAlign w:val="center"/>
          </w:tcPr>
          <w:p w14:paraId="6D3A2061">
            <w:pPr>
              <w:keepNext w:val="0"/>
              <w:keepLines w:val="0"/>
              <w:widowControl/>
              <w:suppressLineNumbers w:val="0"/>
              <w:jc w:val="center"/>
              <w:textAlignment w:val="center"/>
              <w:rPr>
                <w:rFonts w:hint="default" w:ascii="Times New Roman" w:hAnsi="Times New Roman" w:eastAsia="仿宋_GB2312" w:cs="Times New Roman"/>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29</w:t>
            </w:r>
          </w:p>
        </w:tc>
        <w:tc>
          <w:tcPr>
            <w:tcW w:w="2494" w:type="dxa"/>
            <w:shd w:val="clear" w:color="auto" w:fill="auto"/>
            <w:noWrap w:val="0"/>
            <w:vAlign w:val="center"/>
          </w:tcPr>
          <w:p w14:paraId="19EF3950">
            <w:pPr>
              <w:keepNext w:val="0"/>
              <w:keepLines w:val="0"/>
              <w:widowControl/>
              <w:suppressLineNumbers w:val="0"/>
              <w:jc w:val="left"/>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标牌3</w:t>
            </w:r>
          </w:p>
        </w:tc>
        <w:tc>
          <w:tcPr>
            <w:tcW w:w="1331" w:type="dxa"/>
            <w:shd w:val="clear" w:color="auto" w:fill="auto"/>
            <w:noWrap w:val="0"/>
            <w:vAlign w:val="center"/>
          </w:tcPr>
          <w:p w14:paraId="10817903">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1000x1200</w:t>
            </w:r>
          </w:p>
        </w:tc>
        <w:tc>
          <w:tcPr>
            <w:tcW w:w="1414" w:type="dxa"/>
            <w:shd w:val="clear" w:color="auto" w:fill="auto"/>
            <w:noWrap w:val="0"/>
            <w:vAlign w:val="center"/>
          </w:tcPr>
          <w:p w14:paraId="609D94AF">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5毫米PVC覆车贴+蓝色边条</w:t>
            </w:r>
          </w:p>
        </w:tc>
        <w:tc>
          <w:tcPr>
            <w:tcW w:w="735" w:type="dxa"/>
            <w:shd w:val="clear" w:color="auto" w:fill="auto"/>
            <w:noWrap w:val="0"/>
            <w:vAlign w:val="center"/>
          </w:tcPr>
          <w:p w14:paraId="27D4014E">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张</w:t>
            </w:r>
          </w:p>
        </w:tc>
        <w:tc>
          <w:tcPr>
            <w:tcW w:w="1037" w:type="dxa"/>
            <w:shd w:val="clear" w:color="auto" w:fill="auto"/>
            <w:noWrap w:val="0"/>
            <w:vAlign w:val="center"/>
          </w:tcPr>
          <w:p w14:paraId="5E85B70D">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914" w:type="dxa"/>
            <w:shd w:val="clear" w:color="auto" w:fill="auto"/>
            <w:noWrap w:val="0"/>
            <w:vAlign w:val="center"/>
          </w:tcPr>
          <w:p w14:paraId="64B55D5F">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90</w:t>
            </w:r>
          </w:p>
        </w:tc>
        <w:tc>
          <w:tcPr>
            <w:tcW w:w="1072" w:type="dxa"/>
            <w:shd w:val="clear" w:color="auto" w:fill="auto"/>
            <w:noWrap w:val="0"/>
            <w:vAlign w:val="center"/>
          </w:tcPr>
          <w:p w14:paraId="36D5C7E4">
            <w:pPr>
              <w:widowControl/>
              <w:jc w:val="center"/>
              <w:textAlignment w:val="center"/>
              <w:rPr>
                <w:rFonts w:hint="default" w:ascii="Times New Roman" w:hAnsi="Times New Roman" w:eastAsia="仿宋_GB2312" w:cs="Times New Roman"/>
                <w:kern w:val="0"/>
                <w:sz w:val="21"/>
                <w:szCs w:val="21"/>
                <w:lang w:bidi="ar"/>
              </w:rPr>
            </w:pPr>
          </w:p>
        </w:tc>
        <w:tc>
          <w:tcPr>
            <w:tcW w:w="1311" w:type="dxa"/>
            <w:shd w:val="clear" w:color="auto" w:fill="auto"/>
            <w:noWrap w:val="0"/>
            <w:vAlign w:val="center"/>
          </w:tcPr>
          <w:p w14:paraId="143D757A">
            <w:pPr>
              <w:jc w:val="center"/>
              <w:rPr>
                <w:rFonts w:hint="default" w:ascii="Times New Roman" w:hAnsi="Times New Roman" w:eastAsia="仿宋_GB2312" w:cs="Times New Roman"/>
                <w:kern w:val="1"/>
                <w:sz w:val="21"/>
                <w:szCs w:val="21"/>
              </w:rPr>
            </w:pPr>
          </w:p>
        </w:tc>
      </w:tr>
      <w:tr w14:paraId="6D39C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8" w:type="dxa"/>
            <w:noWrap w:val="0"/>
            <w:vAlign w:val="center"/>
          </w:tcPr>
          <w:p w14:paraId="2F49A1E9">
            <w:pPr>
              <w:keepNext w:val="0"/>
              <w:keepLines w:val="0"/>
              <w:widowControl/>
              <w:suppressLineNumbers w:val="0"/>
              <w:jc w:val="center"/>
              <w:textAlignment w:val="center"/>
              <w:rPr>
                <w:rFonts w:hint="default" w:ascii="Times New Roman" w:hAnsi="Times New Roman" w:eastAsia="仿宋_GB2312" w:cs="Times New Roman"/>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2494" w:type="dxa"/>
            <w:shd w:val="clear" w:color="auto" w:fill="auto"/>
            <w:noWrap w:val="0"/>
            <w:vAlign w:val="center"/>
          </w:tcPr>
          <w:p w14:paraId="6A715B45">
            <w:pPr>
              <w:keepNext w:val="0"/>
              <w:keepLines w:val="0"/>
              <w:widowControl/>
              <w:suppressLineNumbers w:val="0"/>
              <w:jc w:val="left"/>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工作证</w:t>
            </w:r>
          </w:p>
        </w:tc>
        <w:tc>
          <w:tcPr>
            <w:tcW w:w="1331" w:type="dxa"/>
            <w:shd w:val="clear" w:color="auto" w:fill="auto"/>
            <w:noWrap w:val="0"/>
            <w:vAlign w:val="center"/>
          </w:tcPr>
          <w:p w14:paraId="39EFF302">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60x90</w:t>
            </w:r>
          </w:p>
        </w:tc>
        <w:tc>
          <w:tcPr>
            <w:tcW w:w="1414" w:type="dxa"/>
            <w:shd w:val="clear" w:color="auto" w:fill="auto"/>
            <w:noWrap w:val="0"/>
            <w:vAlign w:val="center"/>
          </w:tcPr>
          <w:p w14:paraId="2DF59F48">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铝合金壳+蓝色带子+PVC卡</w:t>
            </w:r>
          </w:p>
        </w:tc>
        <w:tc>
          <w:tcPr>
            <w:tcW w:w="735" w:type="dxa"/>
            <w:shd w:val="clear" w:color="auto" w:fill="auto"/>
            <w:noWrap w:val="0"/>
            <w:vAlign w:val="center"/>
          </w:tcPr>
          <w:p w14:paraId="3601FE46">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noWrap w:val="0"/>
            <w:vAlign w:val="center"/>
          </w:tcPr>
          <w:p w14:paraId="158FEC43">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25</w:t>
            </w:r>
          </w:p>
        </w:tc>
        <w:tc>
          <w:tcPr>
            <w:tcW w:w="914" w:type="dxa"/>
            <w:shd w:val="clear" w:color="auto" w:fill="auto"/>
            <w:noWrap w:val="0"/>
            <w:vAlign w:val="center"/>
          </w:tcPr>
          <w:p w14:paraId="6554B787">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c>
          <w:tcPr>
            <w:tcW w:w="1072" w:type="dxa"/>
            <w:shd w:val="clear" w:color="auto" w:fill="auto"/>
            <w:noWrap w:val="0"/>
            <w:vAlign w:val="center"/>
          </w:tcPr>
          <w:p w14:paraId="42A12FD9">
            <w:pPr>
              <w:widowControl/>
              <w:jc w:val="center"/>
              <w:textAlignment w:val="center"/>
              <w:rPr>
                <w:rFonts w:hint="default" w:ascii="Times New Roman" w:hAnsi="Times New Roman" w:eastAsia="仿宋_GB2312" w:cs="Times New Roman"/>
                <w:kern w:val="0"/>
                <w:sz w:val="21"/>
                <w:szCs w:val="21"/>
                <w:lang w:bidi="ar"/>
              </w:rPr>
            </w:pPr>
          </w:p>
        </w:tc>
        <w:tc>
          <w:tcPr>
            <w:tcW w:w="1311" w:type="dxa"/>
            <w:shd w:val="clear" w:color="auto" w:fill="auto"/>
            <w:noWrap w:val="0"/>
            <w:vAlign w:val="center"/>
          </w:tcPr>
          <w:p w14:paraId="468DC023">
            <w:pPr>
              <w:jc w:val="center"/>
              <w:rPr>
                <w:rFonts w:hint="default" w:ascii="Times New Roman" w:hAnsi="Times New Roman" w:eastAsia="仿宋_GB2312" w:cs="Times New Roman"/>
                <w:kern w:val="1"/>
                <w:sz w:val="21"/>
                <w:szCs w:val="21"/>
              </w:rPr>
            </w:pPr>
          </w:p>
        </w:tc>
      </w:tr>
      <w:tr w14:paraId="7EF9B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8" w:type="dxa"/>
            <w:noWrap w:val="0"/>
            <w:vAlign w:val="center"/>
          </w:tcPr>
          <w:p w14:paraId="16D13952">
            <w:pPr>
              <w:keepNext w:val="0"/>
              <w:keepLines w:val="0"/>
              <w:widowControl/>
              <w:suppressLineNumbers w:val="0"/>
              <w:jc w:val="center"/>
              <w:textAlignment w:val="center"/>
              <w:rPr>
                <w:rFonts w:hint="default" w:ascii="Times New Roman" w:hAnsi="Times New Roman" w:eastAsia="仿宋_GB2312" w:cs="Times New Roman"/>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31</w:t>
            </w:r>
          </w:p>
        </w:tc>
        <w:tc>
          <w:tcPr>
            <w:tcW w:w="2494" w:type="dxa"/>
            <w:shd w:val="clear" w:color="auto" w:fill="auto"/>
            <w:noWrap w:val="0"/>
            <w:vAlign w:val="center"/>
          </w:tcPr>
          <w:p w14:paraId="79A13D09">
            <w:pPr>
              <w:keepNext w:val="0"/>
              <w:keepLines w:val="0"/>
              <w:widowControl/>
              <w:suppressLineNumbers w:val="0"/>
              <w:jc w:val="left"/>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宣传栏</w:t>
            </w:r>
          </w:p>
        </w:tc>
        <w:tc>
          <w:tcPr>
            <w:tcW w:w="1331" w:type="dxa"/>
            <w:shd w:val="clear" w:color="auto" w:fill="auto"/>
            <w:noWrap w:val="0"/>
            <w:vAlign w:val="center"/>
          </w:tcPr>
          <w:p w14:paraId="57C0A8AD">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1200x2400</w:t>
            </w:r>
          </w:p>
        </w:tc>
        <w:tc>
          <w:tcPr>
            <w:tcW w:w="1414" w:type="dxa"/>
            <w:shd w:val="clear" w:color="auto" w:fill="auto"/>
            <w:noWrap w:val="0"/>
            <w:vAlign w:val="center"/>
          </w:tcPr>
          <w:p w14:paraId="40AF91C4">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1公分厚PVC覆户外车贴</w:t>
            </w:r>
          </w:p>
        </w:tc>
        <w:tc>
          <w:tcPr>
            <w:tcW w:w="735" w:type="dxa"/>
            <w:shd w:val="clear" w:color="auto" w:fill="auto"/>
            <w:noWrap w:val="0"/>
            <w:vAlign w:val="center"/>
          </w:tcPr>
          <w:p w14:paraId="03409A97">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noWrap w:val="0"/>
            <w:vAlign w:val="center"/>
          </w:tcPr>
          <w:p w14:paraId="5B3B9EA2">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c>
          <w:tcPr>
            <w:tcW w:w="914" w:type="dxa"/>
            <w:shd w:val="clear" w:color="auto" w:fill="auto"/>
            <w:noWrap w:val="0"/>
            <w:vAlign w:val="center"/>
          </w:tcPr>
          <w:p w14:paraId="1E75651F">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480</w:t>
            </w:r>
          </w:p>
        </w:tc>
        <w:tc>
          <w:tcPr>
            <w:tcW w:w="1072" w:type="dxa"/>
            <w:shd w:val="clear" w:color="auto" w:fill="auto"/>
            <w:noWrap w:val="0"/>
            <w:vAlign w:val="center"/>
          </w:tcPr>
          <w:p w14:paraId="7C137E93">
            <w:pPr>
              <w:widowControl/>
              <w:jc w:val="center"/>
              <w:textAlignment w:val="center"/>
              <w:rPr>
                <w:rFonts w:hint="default" w:ascii="Times New Roman" w:hAnsi="Times New Roman" w:eastAsia="仿宋_GB2312" w:cs="Times New Roman"/>
                <w:kern w:val="0"/>
                <w:sz w:val="21"/>
                <w:szCs w:val="21"/>
                <w:lang w:bidi="ar"/>
              </w:rPr>
            </w:pPr>
          </w:p>
        </w:tc>
        <w:tc>
          <w:tcPr>
            <w:tcW w:w="1311" w:type="dxa"/>
            <w:shd w:val="clear" w:color="auto" w:fill="auto"/>
            <w:noWrap w:val="0"/>
            <w:vAlign w:val="center"/>
          </w:tcPr>
          <w:p w14:paraId="4C618723">
            <w:pPr>
              <w:jc w:val="center"/>
              <w:rPr>
                <w:rFonts w:hint="default" w:ascii="Times New Roman" w:hAnsi="Times New Roman" w:eastAsia="仿宋_GB2312" w:cs="Times New Roman"/>
                <w:kern w:val="1"/>
                <w:sz w:val="21"/>
                <w:szCs w:val="21"/>
              </w:rPr>
            </w:pPr>
          </w:p>
        </w:tc>
      </w:tr>
      <w:tr w14:paraId="52046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8" w:type="dxa"/>
            <w:noWrap w:val="0"/>
            <w:vAlign w:val="center"/>
          </w:tcPr>
          <w:p w14:paraId="76696B03">
            <w:pPr>
              <w:keepNext w:val="0"/>
              <w:keepLines w:val="0"/>
              <w:widowControl/>
              <w:suppressLineNumbers w:val="0"/>
              <w:jc w:val="center"/>
              <w:textAlignment w:val="center"/>
              <w:rPr>
                <w:rFonts w:hint="default" w:ascii="Times New Roman" w:hAnsi="Times New Roman" w:eastAsia="仿宋_GB2312" w:cs="Times New Roman"/>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2494" w:type="dxa"/>
            <w:shd w:val="clear" w:color="auto" w:fill="auto"/>
            <w:noWrap w:val="0"/>
            <w:vAlign w:val="center"/>
          </w:tcPr>
          <w:p w14:paraId="3842B514">
            <w:pPr>
              <w:keepNext w:val="0"/>
              <w:keepLines w:val="0"/>
              <w:widowControl/>
              <w:suppressLineNumbers w:val="0"/>
              <w:jc w:val="left"/>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门牌</w:t>
            </w:r>
          </w:p>
        </w:tc>
        <w:tc>
          <w:tcPr>
            <w:tcW w:w="1331" w:type="dxa"/>
            <w:shd w:val="clear" w:color="auto" w:fill="auto"/>
            <w:noWrap w:val="0"/>
            <w:vAlign w:val="center"/>
          </w:tcPr>
          <w:p w14:paraId="1EDAE195">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280x120</w:t>
            </w:r>
          </w:p>
        </w:tc>
        <w:tc>
          <w:tcPr>
            <w:tcW w:w="1414" w:type="dxa"/>
            <w:shd w:val="clear" w:color="auto" w:fill="auto"/>
            <w:noWrap w:val="0"/>
            <w:vAlign w:val="center"/>
          </w:tcPr>
          <w:p w14:paraId="0842B489">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3毫米厚亚克力</w:t>
            </w:r>
          </w:p>
        </w:tc>
        <w:tc>
          <w:tcPr>
            <w:tcW w:w="735" w:type="dxa"/>
            <w:shd w:val="clear" w:color="auto" w:fill="auto"/>
            <w:noWrap w:val="0"/>
            <w:vAlign w:val="center"/>
          </w:tcPr>
          <w:p w14:paraId="71E3C17F">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块</w:t>
            </w:r>
          </w:p>
        </w:tc>
        <w:tc>
          <w:tcPr>
            <w:tcW w:w="1037" w:type="dxa"/>
            <w:shd w:val="clear" w:color="auto" w:fill="auto"/>
            <w:noWrap w:val="0"/>
            <w:vAlign w:val="center"/>
          </w:tcPr>
          <w:p w14:paraId="3E2EFE9F">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68</w:t>
            </w:r>
          </w:p>
        </w:tc>
        <w:tc>
          <w:tcPr>
            <w:tcW w:w="914" w:type="dxa"/>
            <w:shd w:val="clear" w:color="auto" w:fill="auto"/>
            <w:noWrap w:val="0"/>
            <w:vAlign w:val="center"/>
          </w:tcPr>
          <w:p w14:paraId="62B3DF42">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w:t>
            </w:r>
          </w:p>
        </w:tc>
        <w:tc>
          <w:tcPr>
            <w:tcW w:w="1072" w:type="dxa"/>
            <w:shd w:val="clear" w:color="auto" w:fill="auto"/>
            <w:noWrap w:val="0"/>
            <w:vAlign w:val="center"/>
          </w:tcPr>
          <w:p w14:paraId="5F9B9672">
            <w:pPr>
              <w:widowControl/>
              <w:jc w:val="center"/>
              <w:textAlignment w:val="center"/>
              <w:rPr>
                <w:rFonts w:hint="default" w:ascii="Times New Roman" w:hAnsi="Times New Roman" w:eastAsia="仿宋_GB2312" w:cs="Times New Roman"/>
                <w:kern w:val="0"/>
                <w:sz w:val="21"/>
                <w:szCs w:val="21"/>
                <w:lang w:bidi="ar"/>
              </w:rPr>
            </w:pPr>
          </w:p>
        </w:tc>
        <w:tc>
          <w:tcPr>
            <w:tcW w:w="1311" w:type="dxa"/>
            <w:shd w:val="clear" w:color="auto" w:fill="auto"/>
            <w:noWrap w:val="0"/>
            <w:vAlign w:val="center"/>
          </w:tcPr>
          <w:p w14:paraId="7BA6D6E3">
            <w:pPr>
              <w:jc w:val="center"/>
              <w:rPr>
                <w:rFonts w:hint="default" w:ascii="Times New Roman" w:hAnsi="Times New Roman" w:eastAsia="仿宋_GB2312" w:cs="Times New Roman"/>
                <w:kern w:val="1"/>
                <w:sz w:val="21"/>
                <w:szCs w:val="21"/>
              </w:rPr>
            </w:pPr>
          </w:p>
        </w:tc>
      </w:tr>
      <w:tr w14:paraId="147A2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8" w:type="dxa"/>
            <w:noWrap w:val="0"/>
            <w:vAlign w:val="center"/>
          </w:tcPr>
          <w:p w14:paraId="44ABF0E3">
            <w:pPr>
              <w:keepNext w:val="0"/>
              <w:keepLines w:val="0"/>
              <w:widowControl/>
              <w:suppressLineNumbers w:val="0"/>
              <w:jc w:val="center"/>
              <w:textAlignment w:val="center"/>
              <w:rPr>
                <w:rFonts w:hint="default" w:ascii="Times New Roman" w:hAnsi="Times New Roman" w:eastAsia="仿宋_GB2312" w:cs="Times New Roman"/>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33</w:t>
            </w:r>
          </w:p>
        </w:tc>
        <w:tc>
          <w:tcPr>
            <w:tcW w:w="2494" w:type="dxa"/>
            <w:shd w:val="clear" w:color="auto" w:fill="auto"/>
            <w:noWrap w:val="0"/>
            <w:vAlign w:val="center"/>
          </w:tcPr>
          <w:p w14:paraId="4BE852EF">
            <w:pPr>
              <w:keepNext w:val="0"/>
              <w:keepLines w:val="0"/>
              <w:widowControl/>
              <w:suppressLineNumbers w:val="0"/>
              <w:jc w:val="left"/>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安全标志(自粘胶)</w:t>
            </w:r>
          </w:p>
        </w:tc>
        <w:tc>
          <w:tcPr>
            <w:tcW w:w="1331" w:type="dxa"/>
            <w:shd w:val="clear" w:color="auto" w:fill="auto"/>
            <w:noWrap w:val="0"/>
            <w:vAlign w:val="center"/>
          </w:tcPr>
          <w:p w14:paraId="370BB7BC">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200x300</w:t>
            </w:r>
          </w:p>
        </w:tc>
        <w:tc>
          <w:tcPr>
            <w:tcW w:w="1414" w:type="dxa"/>
            <w:shd w:val="clear" w:color="auto" w:fill="auto"/>
            <w:noWrap w:val="0"/>
            <w:vAlign w:val="center"/>
          </w:tcPr>
          <w:p w14:paraId="444F36EC">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可移黑胶车贴</w:t>
            </w:r>
          </w:p>
        </w:tc>
        <w:tc>
          <w:tcPr>
            <w:tcW w:w="735" w:type="dxa"/>
            <w:shd w:val="clear" w:color="auto" w:fill="auto"/>
            <w:noWrap w:val="0"/>
            <w:vAlign w:val="center"/>
          </w:tcPr>
          <w:p w14:paraId="7245CF34">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张</w:t>
            </w:r>
          </w:p>
        </w:tc>
        <w:tc>
          <w:tcPr>
            <w:tcW w:w="1037" w:type="dxa"/>
            <w:shd w:val="clear" w:color="auto" w:fill="auto"/>
            <w:noWrap w:val="0"/>
            <w:vAlign w:val="center"/>
          </w:tcPr>
          <w:p w14:paraId="787C13DA">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185</w:t>
            </w:r>
          </w:p>
        </w:tc>
        <w:tc>
          <w:tcPr>
            <w:tcW w:w="914" w:type="dxa"/>
            <w:shd w:val="clear" w:color="auto" w:fill="auto"/>
            <w:noWrap w:val="0"/>
            <w:vAlign w:val="center"/>
          </w:tcPr>
          <w:p w14:paraId="178A2FDD">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1072" w:type="dxa"/>
            <w:shd w:val="clear" w:color="auto" w:fill="auto"/>
            <w:noWrap w:val="0"/>
            <w:vAlign w:val="center"/>
          </w:tcPr>
          <w:p w14:paraId="187A701B">
            <w:pPr>
              <w:widowControl/>
              <w:jc w:val="center"/>
              <w:textAlignment w:val="center"/>
              <w:rPr>
                <w:rFonts w:hint="default" w:ascii="Times New Roman" w:hAnsi="Times New Roman" w:eastAsia="仿宋_GB2312" w:cs="Times New Roman"/>
                <w:kern w:val="0"/>
                <w:sz w:val="21"/>
                <w:szCs w:val="21"/>
                <w:lang w:bidi="ar"/>
              </w:rPr>
            </w:pPr>
          </w:p>
        </w:tc>
        <w:tc>
          <w:tcPr>
            <w:tcW w:w="1311" w:type="dxa"/>
            <w:shd w:val="clear" w:color="auto" w:fill="auto"/>
            <w:noWrap w:val="0"/>
            <w:vAlign w:val="center"/>
          </w:tcPr>
          <w:p w14:paraId="6209431C">
            <w:pPr>
              <w:jc w:val="center"/>
              <w:rPr>
                <w:rFonts w:hint="default" w:ascii="Times New Roman" w:hAnsi="Times New Roman" w:eastAsia="仿宋_GB2312" w:cs="Times New Roman"/>
                <w:kern w:val="1"/>
                <w:sz w:val="21"/>
                <w:szCs w:val="21"/>
              </w:rPr>
            </w:pPr>
          </w:p>
        </w:tc>
      </w:tr>
      <w:tr w14:paraId="76C8B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8" w:type="dxa"/>
            <w:noWrap w:val="0"/>
            <w:vAlign w:val="center"/>
          </w:tcPr>
          <w:p w14:paraId="041897F4">
            <w:pPr>
              <w:keepNext w:val="0"/>
              <w:keepLines w:val="0"/>
              <w:widowControl/>
              <w:suppressLineNumbers w:val="0"/>
              <w:jc w:val="center"/>
              <w:textAlignment w:val="center"/>
              <w:rPr>
                <w:rFonts w:hint="default" w:ascii="Times New Roman" w:hAnsi="Times New Roman" w:eastAsia="仿宋_GB2312" w:cs="Times New Roman"/>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34</w:t>
            </w:r>
          </w:p>
        </w:tc>
        <w:tc>
          <w:tcPr>
            <w:tcW w:w="2494" w:type="dxa"/>
            <w:shd w:val="clear" w:color="auto" w:fill="auto"/>
            <w:noWrap w:val="0"/>
            <w:vAlign w:val="center"/>
          </w:tcPr>
          <w:p w14:paraId="0AF18C82">
            <w:pPr>
              <w:keepNext w:val="0"/>
              <w:keepLines w:val="0"/>
              <w:widowControl/>
              <w:suppressLineNumbers w:val="0"/>
              <w:jc w:val="left"/>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信息告示牌</w:t>
            </w:r>
          </w:p>
        </w:tc>
        <w:tc>
          <w:tcPr>
            <w:tcW w:w="1331" w:type="dxa"/>
            <w:shd w:val="clear" w:color="auto" w:fill="auto"/>
            <w:noWrap w:val="0"/>
            <w:vAlign w:val="center"/>
          </w:tcPr>
          <w:p w14:paraId="0716E189">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400x300</w:t>
            </w:r>
          </w:p>
        </w:tc>
        <w:tc>
          <w:tcPr>
            <w:tcW w:w="1414" w:type="dxa"/>
            <w:shd w:val="clear" w:color="auto" w:fill="auto"/>
            <w:noWrap w:val="0"/>
            <w:vAlign w:val="center"/>
          </w:tcPr>
          <w:p w14:paraId="41302F20">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5毫米厚PVC覆户外车贴</w:t>
            </w:r>
          </w:p>
        </w:tc>
        <w:tc>
          <w:tcPr>
            <w:tcW w:w="735" w:type="dxa"/>
            <w:shd w:val="clear" w:color="auto" w:fill="auto"/>
            <w:noWrap w:val="0"/>
            <w:vAlign w:val="center"/>
          </w:tcPr>
          <w:p w14:paraId="3C04FFF0">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块</w:t>
            </w:r>
          </w:p>
        </w:tc>
        <w:tc>
          <w:tcPr>
            <w:tcW w:w="1037" w:type="dxa"/>
            <w:shd w:val="clear" w:color="auto" w:fill="auto"/>
            <w:noWrap w:val="0"/>
            <w:vAlign w:val="center"/>
          </w:tcPr>
          <w:p w14:paraId="465F07E8">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25</w:t>
            </w:r>
          </w:p>
        </w:tc>
        <w:tc>
          <w:tcPr>
            <w:tcW w:w="914" w:type="dxa"/>
            <w:shd w:val="clear" w:color="auto" w:fill="auto"/>
            <w:noWrap w:val="0"/>
            <w:vAlign w:val="center"/>
          </w:tcPr>
          <w:p w14:paraId="1FD1F56A">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1072" w:type="dxa"/>
            <w:shd w:val="clear" w:color="auto" w:fill="auto"/>
            <w:noWrap w:val="0"/>
            <w:vAlign w:val="center"/>
          </w:tcPr>
          <w:p w14:paraId="526469A3">
            <w:pPr>
              <w:widowControl/>
              <w:jc w:val="center"/>
              <w:textAlignment w:val="center"/>
              <w:rPr>
                <w:rFonts w:hint="default" w:ascii="Times New Roman" w:hAnsi="Times New Roman" w:eastAsia="仿宋_GB2312" w:cs="Times New Roman"/>
                <w:kern w:val="0"/>
                <w:sz w:val="21"/>
                <w:szCs w:val="21"/>
                <w:lang w:bidi="ar"/>
              </w:rPr>
            </w:pPr>
          </w:p>
        </w:tc>
        <w:tc>
          <w:tcPr>
            <w:tcW w:w="1311" w:type="dxa"/>
            <w:shd w:val="clear" w:color="auto" w:fill="auto"/>
            <w:noWrap w:val="0"/>
            <w:vAlign w:val="center"/>
          </w:tcPr>
          <w:p w14:paraId="51E0EAD8">
            <w:pPr>
              <w:jc w:val="center"/>
              <w:rPr>
                <w:rFonts w:hint="default" w:ascii="Times New Roman" w:hAnsi="Times New Roman" w:eastAsia="仿宋_GB2312" w:cs="Times New Roman"/>
                <w:kern w:val="1"/>
                <w:sz w:val="21"/>
                <w:szCs w:val="21"/>
              </w:rPr>
            </w:pPr>
          </w:p>
        </w:tc>
      </w:tr>
      <w:tr w14:paraId="23CA7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8" w:type="dxa"/>
            <w:noWrap w:val="0"/>
            <w:vAlign w:val="center"/>
          </w:tcPr>
          <w:p w14:paraId="24C4962D">
            <w:pPr>
              <w:keepNext w:val="0"/>
              <w:keepLines w:val="0"/>
              <w:widowControl/>
              <w:suppressLineNumbers w:val="0"/>
              <w:jc w:val="center"/>
              <w:textAlignment w:val="center"/>
              <w:rPr>
                <w:rFonts w:hint="default" w:ascii="Times New Roman" w:hAnsi="Times New Roman" w:eastAsia="仿宋_GB2312" w:cs="Times New Roman"/>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35</w:t>
            </w:r>
          </w:p>
        </w:tc>
        <w:tc>
          <w:tcPr>
            <w:tcW w:w="2494" w:type="dxa"/>
            <w:shd w:val="clear" w:color="auto" w:fill="auto"/>
            <w:noWrap w:val="0"/>
            <w:vAlign w:val="center"/>
          </w:tcPr>
          <w:p w14:paraId="17E9EF47">
            <w:pPr>
              <w:keepNext w:val="0"/>
              <w:keepLines w:val="0"/>
              <w:widowControl/>
              <w:suppressLineNumbers w:val="0"/>
              <w:jc w:val="left"/>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区域标识牌(自粘胶)</w:t>
            </w:r>
          </w:p>
        </w:tc>
        <w:tc>
          <w:tcPr>
            <w:tcW w:w="1331" w:type="dxa"/>
            <w:shd w:val="clear" w:color="auto" w:fill="auto"/>
            <w:noWrap w:val="0"/>
            <w:vAlign w:val="center"/>
          </w:tcPr>
          <w:p w14:paraId="218CEDD6">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200x80</w:t>
            </w:r>
          </w:p>
        </w:tc>
        <w:tc>
          <w:tcPr>
            <w:tcW w:w="1414" w:type="dxa"/>
            <w:shd w:val="clear" w:color="auto" w:fill="auto"/>
            <w:noWrap w:val="0"/>
            <w:vAlign w:val="center"/>
          </w:tcPr>
          <w:p w14:paraId="2B9A826B">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车贴覆地板膜</w:t>
            </w:r>
          </w:p>
        </w:tc>
        <w:tc>
          <w:tcPr>
            <w:tcW w:w="735" w:type="dxa"/>
            <w:shd w:val="clear" w:color="auto" w:fill="auto"/>
            <w:noWrap w:val="0"/>
            <w:vAlign w:val="center"/>
          </w:tcPr>
          <w:p w14:paraId="561D2872">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1037" w:type="dxa"/>
            <w:shd w:val="clear" w:color="auto" w:fill="auto"/>
            <w:noWrap w:val="0"/>
            <w:vAlign w:val="center"/>
          </w:tcPr>
          <w:p w14:paraId="03141809">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w:t>
            </w:r>
          </w:p>
        </w:tc>
        <w:tc>
          <w:tcPr>
            <w:tcW w:w="914" w:type="dxa"/>
            <w:shd w:val="clear" w:color="auto" w:fill="auto"/>
            <w:noWrap w:val="0"/>
            <w:vAlign w:val="center"/>
          </w:tcPr>
          <w:p w14:paraId="733B2F81">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1072" w:type="dxa"/>
            <w:shd w:val="clear" w:color="auto" w:fill="auto"/>
            <w:noWrap w:val="0"/>
            <w:vAlign w:val="center"/>
          </w:tcPr>
          <w:p w14:paraId="3BB89B9E">
            <w:pPr>
              <w:widowControl/>
              <w:jc w:val="center"/>
              <w:textAlignment w:val="center"/>
              <w:rPr>
                <w:rFonts w:hint="default" w:ascii="Times New Roman" w:hAnsi="Times New Roman" w:eastAsia="仿宋_GB2312" w:cs="Times New Roman"/>
                <w:kern w:val="0"/>
                <w:sz w:val="21"/>
                <w:szCs w:val="21"/>
                <w:lang w:bidi="ar"/>
              </w:rPr>
            </w:pPr>
          </w:p>
        </w:tc>
        <w:tc>
          <w:tcPr>
            <w:tcW w:w="1311" w:type="dxa"/>
            <w:shd w:val="clear" w:color="auto" w:fill="auto"/>
            <w:noWrap w:val="0"/>
            <w:vAlign w:val="center"/>
          </w:tcPr>
          <w:p w14:paraId="3FBC921D">
            <w:pPr>
              <w:jc w:val="center"/>
              <w:rPr>
                <w:rFonts w:hint="default" w:ascii="Times New Roman" w:hAnsi="Times New Roman" w:eastAsia="仿宋_GB2312" w:cs="Times New Roman"/>
                <w:kern w:val="1"/>
                <w:sz w:val="21"/>
                <w:szCs w:val="21"/>
              </w:rPr>
            </w:pPr>
          </w:p>
        </w:tc>
      </w:tr>
      <w:tr w14:paraId="219CB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8" w:type="dxa"/>
            <w:noWrap w:val="0"/>
            <w:vAlign w:val="center"/>
          </w:tcPr>
          <w:p w14:paraId="588C7136">
            <w:pPr>
              <w:keepNext w:val="0"/>
              <w:keepLines w:val="0"/>
              <w:widowControl/>
              <w:suppressLineNumbers w:val="0"/>
              <w:jc w:val="center"/>
              <w:textAlignment w:val="center"/>
              <w:rPr>
                <w:rFonts w:hint="default" w:ascii="Times New Roman" w:hAnsi="Times New Roman" w:eastAsia="仿宋_GB2312" w:cs="Times New Roman"/>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36</w:t>
            </w:r>
          </w:p>
        </w:tc>
        <w:tc>
          <w:tcPr>
            <w:tcW w:w="2494" w:type="dxa"/>
            <w:shd w:val="clear" w:color="auto" w:fill="auto"/>
            <w:noWrap w:val="0"/>
            <w:vAlign w:val="center"/>
          </w:tcPr>
          <w:p w14:paraId="372F488E">
            <w:pPr>
              <w:keepNext w:val="0"/>
              <w:keepLines w:val="0"/>
              <w:widowControl/>
              <w:suppressLineNumbers w:val="0"/>
              <w:jc w:val="left"/>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斜纹警示带(自粘胶)</w:t>
            </w:r>
          </w:p>
        </w:tc>
        <w:tc>
          <w:tcPr>
            <w:tcW w:w="1331" w:type="dxa"/>
            <w:shd w:val="clear" w:color="auto" w:fill="auto"/>
            <w:noWrap w:val="0"/>
            <w:vAlign w:val="center"/>
          </w:tcPr>
          <w:p w14:paraId="5C577A60">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50mm</w:t>
            </w:r>
          </w:p>
        </w:tc>
        <w:tc>
          <w:tcPr>
            <w:tcW w:w="1414" w:type="dxa"/>
            <w:shd w:val="clear" w:color="auto" w:fill="auto"/>
            <w:noWrap w:val="0"/>
            <w:vAlign w:val="center"/>
          </w:tcPr>
          <w:p w14:paraId="4AF99C3A">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车贴覆反光膜</w:t>
            </w:r>
          </w:p>
        </w:tc>
        <w:tc>
          <w:tcPr>
            <w:tcW w:w="735" w:type="dxa"/>
            <w:shd w:val="clear" w:color="auto" w:fill="auto"/>
            <w:noWrap w:val="0"/>
            <w:vAlign w:val="center"/>
          </w:tcPr>
          <w:p w14:paraId="20362F99">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米</w:t>
            </w:r>
          </w:p>
        </w:tc>
        <w:tc>
          <w:tcPr>
            <w:tcW w:w="1037" w:type="dxa"/>
            <w:shd w:val="clear" w:color="auto" w:fill="auto"/>
            <w:noWrap w:val="0"/>
            <w:vAlign w:val="center"/>
          </w:tcPr>
          <w:p w14:paraId="0B43FF6B">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150</w:t>
            </w:r>
          </w:p>
        </w:tc>
        <w:tc>
          <w:tcPr>
            <w:tcW w:w="914" w:type="dxa"/>
            <w:shd w:val="clear" w:color="auto" w:fill="auto"/>
            <w:noWrap w:val="0"/>
            <w:vAlign w:val="center"/>
          </w:tcPr>
          <w:p w14:paraId="39401535">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3.5</w:t>
            </w:r>
          </w:p>
        </w:tc>
        <w:tc>
          <w:tcPr>
            <w:tcW w:w="1072" w:type="dxa"/>
            <w:shd w:val="clear" w:color="auto" w:fill="auto"/>
            <w:noWrap w:val="0"/>
            <w:vAlign w:val="center"/>
          </w:tcPr>
          <w:p w14:paraId="216FF9E6">
            <w:pPr>
              <w:widowControl/>
              <w:jc w:val="center"/>
              <w:textAlignment w:val="center"/>
              <w:rPr>
                <w:rFonts w:hint="default" w:ascii="Times New Roman" w:hAnsi="Times New Roman" w:eastAsia="仿宋_GB2312" w:cs="Times New Roman"/>
                <w:kern w:val="0"/>
                <w:sz w:val="21"/>
                <w:szCs w:val="21"/>
                <w:lang w:bidi="ar"/>
              </w:rPr>
            </w:pPr>
          </w:p>
        </w:tc>
        <w:tc>
          <w:tcPr>
            <w:tcW w:w="1311" w:type="dxa"/>
            <w:shd w:val="clear" w:color="auto" w:fill="auto"/>
            <w:noWrap w:val="0"/>
            <w:vAlign w:val="center"/>
          </w:tcPr>
          <w:p w14:paraId="60B2BF45">
            <w:pPr>
              <w:jc w:val="center"/>
              <w:rPr>
                <w:rFonts w:hint="default" w:ascii="Times New Roman" w:hAnsi="Times New Roman" w:eastAsia="仿宋_GB2312" w:cs="Times New Roman"/>
                <w:kern w:val="1"/>
                <w:sz w:val="21"/>
                <w:szCs w:val="21"/>
              </w:rPr>
            </w:pPr>
          </w:p>
        </w:tc>
      </w:tr>
    </w:tbl>
    <w:p w14:paraId="57A135BD">
      <w:pPr>
        <w:pStyle w:val="16"/>
        <w:keepNext w:val="0"/>
        <w:keepLines w:val="0"/>
        <w:pageBreakBefore w:val="0"/>
        <w:widowControl w:val="0"/>
        <w:numPr>
          <w:ilvl w:val="0"/>
          <w:numId w:val="0"/>
        </w:numPr>
        <w:kinsoku/>
        <w:wordWrap w:val="0"/>
        <w:overflowPunct/>
        <w:topLinePunct w:val="0"/>
        <w:autoSpaceDE/>
        <w:autoSpaceDN/>
        <w:bidi w:val="0"/>
        <w:adjustRightInd/>
        <w:spacing w:line="560" w:lineRule="exact"/>
        <w:textAlignment w:val="auto"/>
        <w:rPr>
          <w:rFonts w:ascii="仿宋_GB2312" w:hAnsi="仿宋_GB2312" w:eastAsia="仿宋_GB2312" w:cs="仿宋_GB2312"/>
          <w:sz w:val="24"/>
          <w:szCs w:val="24"/>
        </w:rPr>
      </w:pPr>
      <w:r>
        <w:rPr>
          <w:rFonts w:ascii="仿宋_GB2312" w:hAnsi="仿宋_GB2312" w:eastAsia="仿宋_GB2312" w:cs="仿宋_GB2312"/>
          <w:sz w:val="24"/>
          <w:szCs w:val="24"/>
        </w:rPr>
        <w:t>此报价提供增值税专票</w:t>
      </w:r>
      <w:r>
        <w:rPr>
          <w:rFonts w:ascii="仿宋_GB2312" w:hAnsi="仿宋_GB2312" w:eastAsia="仿宋_GB2312" w:cs="仿宋_GB2312"/>
          <w:sz w:val="24"/>
          <w:szCs w:val="24"/>
        </w:rPr>
        <w:sym w:font="Wingdings 2" w:char="00A3"/>
      </w:r>
      <w:r>
        <w:rPr>
          <w:rFonts w:ascii="仿宋_GB2312" w:hAnsi="仿宋_GB2312" w:eastAsia="仿宋_GB2312" w:cs="仿宋_GB2312"/>
          <w:sz w:val="24"/>
          <w:szCs w:val="24"/>
        </w:rPr>
        <w:t xml:space="preserve">  普票</w:t>
      </w:r>
      <w:r>
        <w:rPr>
          <w:rFonts w:ascii="仿宋_GB2312" w:hAnsi="仿宋_GB2312" w:eastAsia="仿宋_GB2312" w:cs="仿宋_GB2312"/>
          <w:sz w:val="24"/>
          <w:szCs w:val="24"/>
        </w:rPr>
        <w:sym w:font="Wingdings 2" w:char="00A3"/>
      </w:r>
      <w:r>
        <w:rPr>
          <w:rFonts w:ascii="仿宋_GB2312" w:hAnsi="仿宋_GB2312" w:eastAsia="仿宋_GB2312" w:cs="仿宋_GB2312"/>
          <w:sz w:val="24"/>
          <w:szCs w:val="24"/>
        </w:rPr>
        <w:t>，税率为</w:t>
      </w:r>
      <w:r>
        <w:rPr>
          <w:rFonts w:ascii="仿宋_GB2312" w:hAnsi="仿宋_GB2312" w:eastAsia="仿宋_GB2312" w:cs="仿宋_GB2312"/>
          <w:sz w:val="24"/>
          <w:szCs w:val="24"/>
          <w:u w:val="single"/>
        </w:rPr>
        <w:t xml:space="preserve">   </w:t>
      </w:r>
      <w:r>
        <w:rPr>
          <w:rFonts w:ascii="仿宋_GB2312" w:hAnsi="仿宋_GB2312" w:eastAsia="仿宋_GB2312" w:cs="仿宋_GB2312"/>
          <w:sz w:val="24"/>
          <w:szCs w:val="24"/>
        </w:rPr>
        <w:t>%。</w:t>
      </w:r>
    </w:p>
    <w:p w14:paraId="5E6FE350">
      <w:pPr>
        <w:pStyle w:val="8"/>
        <w:keepNext w:val="0"/>
        <w:keepLines w:val="0"/>
        <w:pageBreakBefore w:val="0"/>
        <w:widowControl w:val="0"/>
        <w:kinsoku/>
        <w:overflowPunct/>
        <w:topLinePunct w:val="0"/>
        <w:autoSpaceDE/>
        <w:autoSpaceDN/>
        <w:bidi w:val="0"/>
        <w:adjustRightInd/>
        <w:spacing w:line="560" w:lineRule="exact"/>
        <w:ind w:left="0" w:leftChars="0" w:firstLine="480" w:firstLineChars="200"/>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2、工期：</w:t>
      </w:r>
      <w:r>
        <w:rPr>
          <w:rFonts w:hint="eastAsia" w:ascii="仿宋_GB2312" w:hAnsi="仿宋_GB2312" w:eastAsia="仿宋_GB2312" w:cs="仿宋_GB2312"/>
          <w:kern w:val="2"/>
          <w:sz w:val="24"/>
          <w:szCs w:val="24"/>
          <w:u w:val="single"/>
        </w:rPr>
        <w:t xml:space="preserve">         </w:t>
      </w:r>
      <w:r>
        <w:rPr>
          <w:rFonts w:hint="eastAsia" w:ascii="仿宋_GB2312" w:hAnsi="仿宋_GB2312" w:eastAsia="仿宋_GB2312" w:cs="仿宋_GB2312"/>
          <w:kern w:val="2"/>
          <w:sz w:val="24"/>
          <w:szCs w:val="24"/>
        </w:rPr>
        <w:t>。</w:t>
      </w:r>
    </w:p>
    <w:p w14:paraId="535BAE99">
      <w:pPr>
        <w:keepNext w:val="0"/>
        <w:keepLines w:val="0"/>
        <w:pageBreakBefore w:val="0"/>
        <w:widowControl w:val="0"/>
        <w:kinsoku/>
        <w:overflowPunct/>
        <w:topLinePunct w:val="0"/>
        <w:autoSpaceDE/>
        <w:autoSpaceDN/>
        <w:bidi w:val="0"/>
        <w:adjustRightInd/>
        <w:spacing w:line="56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3、如我方中标，我方承诺：</w:t>
      </w:r>
    </w:p>
    <w:p w14:paraId="3CD85BF8">
      <w:pPr>
        <w:keepNext w:val="0"/>
        <w:keepLines w:val="0"/>
        <w:pageBreakBefore w:val="0"/>
        <w:widowControl w:val="0"/>
        <w:kinsoku/>
        <w:overflowPunct/>
        <w:topLinePunct w:val="0"/>
        <w:autoSpaceDE/>
        <w:autoSpaceDN/>
        <w:bidi w:val="0"/>
        <w:adjustRightInd/>
        <w:spacing w:line="56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（1）在收到《工作通知单》后，在《工作通知单》规定的期限内与你方签订合同；</w:t>
      </w:r>
    </w:p>
    <w:p w14:paraId="3C3D37F9">
      <w:pPr>
        <w:keepNext w:val="0"/>
        <w:keepLines w:val="0"/>
        <w:pageBreakBefore w:val="0"/>
        <w:widowControl w:val="0"/>
        <w:kinsoku/>
        <w:overflowPunct/>
        <w:topLinePunct w:val="0"/>
        <w:autoSpaceDE/>
        <w:autoSpaceDN/>
        <w:bidi w:val="0"/>
        <w:adjustRightInd/>
        <w:spacing w:line="56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（2）在签订合同时不向你方提出附加条件；</w:t>
      </w:r>
    </w:p>
    <w:p w14:paraId="74C5DE40">
      <w:pPr>
        <w:keepNext w:val="0"/>
        <w:keepLines w:val="0"/>
        <w:pageBreakBefore w:val="0"/>
        <w:widowControl w:val="0"/>
        <w:kinsoku/>
        <w:overflowPunct/>
        <w:topLinePunct w:val="0"/>
        <w:autoSpaceDE/>
        <w:autoSpaceDN/>
        <w:bidi w:val="0"/>
        <w:adjustRightInd/>
        <w:spacing w:line="56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（3）在合同约定的期限内完成合同规定的全部义务；</w:t>
      </w:r>
    </w:p>
    <w:p w14:paraId="515E51CF">
      <w:pPr>
        <w:keepNext w:val="0"/>
        <w:keepLines w:val="0"/>
        <w:pageBreakBefore w:val="0"/>
        <w:widowControl w:val="0"/>
        <w:kinsoku/>
        <w:overflowPunct/>
        <w:topLinePunct w:val="0"/>
        <w:autoSpaceDE/>
        <w:autoSpaceDN/>
        <w:bidi w:val="0"/>
        <w:adjustRightInd/>
        <w:spacing w:line="56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（4）我方拟投入人员、车辆及安全防护设施能够完全满足本采购项目要求。</w:t>
      </w:r>
    </w:p>
    <w:p w14:paraId="2AD86C18">
      <w:pPr>
        <w:keepNext w:val="0"/>
        <w:keepLines w:val="0"/>
        <w:pageBreakBefore w:val="0"/>
        <w:widowControl w:val="0"/>
        <w:kinsoku/>
        <w:overflowPunct/>
        <w:topLinePunct w:val="0"/>
        <w:autoSpaceDE/>
        <w:autoSpaceDN/>
        <w:bidi w:val="0"/>
        <w:adjustRightInd/>
        <w:spacing w:line="56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、我方在此声明，所递交的报价文件及有关资料内容完整、真实和准确。</w:t>
      </w:r>
    </w:p>
    <w:p w14:paraId="47B14674">
      <w:pPr>
        <w:keepNext w:val="0"/>
        <w:keepLines w:val="0"/>
        <w:pageBreakBefore w:val="0"/>
        <w:widowControl w:val="0"/>
        <w:kinsoku/>
        <w:overflowPunct/>
        <w:topLinePunct w:val="0"/>
        <w:autoSpaceDE/>
        <w:autoSpaceDN/>
        <w:bidi w:val="0"/>
        <w:adjustRightInd/>
        <w:spacing w:line="56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、在合同协议书正式签署生效之前，本报价文件连同你方的《工作通知单》将构成我们双方之间共同遵守的文件，对双方具有约束力。</w:t>
      </w:r>
    </w:p>
    <w:p w14:paraId="691F866A">
      <w:pPr>
        <w:widowControl/>
        <w:spacing w:line="360" w:lineRule="auto"/>
        <w:ind w:firstLine="604" w:firstLineChars="252"/>
        <w:jc w:val="center"/>
        <w:rPr>
          <w:rFonts w:hint="eastAsia" w:ascii="仿宋_GB2312" w:hAnsi="仿宋_GB2312" w:eastAsia="仿宋_GB2312" w:cs="仿宋_GB2312"/>
          <w:sz w:val="24"/>
          <w:szCs w:val="24"/>
        </w:rPr>
      </w:pPr>
    </w:p>
    <w:p w14:paraId="22D8413B">
      <w:pPr>
        <w:widowControl/>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联系人：              联系电话：            联系地址：</w:t>
      </w:r>
    </w:p>
    <w:p w14:paraId="47ED15D3">
      <w:pPr>
        <w:widowControl/>
        <w:wordWrap w:val="0"/>
        <w:spacing w:line="480" w:lineRule="auto"/>
        <w:ind w:firstLine="2400" w:firstLineChars="1000"/>
        <w:rPr>
          <w:rFonts w:hint="eastAsia" w:ascii="仿宋_GB2312" w:hAnsi="仿宋_GB2312" w:eastAsia="仿宋_GB2312" w:cs="仿宋_GB2312"/>
          <w:sz w:val="24"/>
          <w:szCs w:val="24"/>
        </w:rPr>
      </w:pPr>
    </w:p>
    <w:p w14:paraId="5F0CAAF2">
      <w:pPr>
        <w:widowControl/>
        <w:wordWrap w:val="0"/>
        <w:spacing w:line="480" w:lineRule="auto"/>
        <w:ind w:firstLine="2400" w:firstLineChars="10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供应商名称：</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（加盖鲜章）</w:t>
      </w:r>
    </w:p>
    <w:p w14:paraId="74A7474C">
      <w:pPr>
        <w:widowControl/>
        <w:wordWrap w:val="0"/>
        <w:spacing w:line="480" w:lineRule="auto"/>
        <w:ind w:firstLine="2400" w:firstLineChars="10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法定代表人或其委托代理人：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（签字）</w:t>
      </w:r>
    </w:p>
    <w:p w14:paraId="37D2A908">
      <w:pPr>
        <w:snapToGrid w:val="0"/>
        <w:spacing w:line="480" w:lineRule="auto"/>
        <w:ind w:firstLine="2400" w:firstLineChars="1000"/>
        <w:rPr>
          <w:rFonts w:hint="eastAsia" w:eastAsia="黑体"/>
          <w:b/>
          <w:sz w:val="32"/>
          <w:szCs w:val="32"/>
        </w:rPr>
      </w:pP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w:t>
      </w:r>
      <w:r>
        <w:rPr>
          <w:rFonts w:ascii="宋体" w:hAnsi="宋体" w:cs="宋体"/>
          <w:szCs w:val="21"/>
        </w:rPr>
        <w:br w:type="page"/>
      </w:r>
    </w:p>
    <w:p w14:paraId="642A3544">
      <w:pPr>
        <w:spacing w:line="360" w:lineRule="auto"/>
        <w:jc w:val="center"/>
        <w:outlineLvl w:val="0"/>
        <w:rPr>
          <w:rFonts w:eastAsia="黑体"/>
          <w:b/>
          <w:sz w:val="32"/>
          <w:szCs w:val="32"/>
        </w:rPr>
      </w:pPr>
      <w:bookmarkStart w:id="1" w:name="_Toc15585"/>
      <w:r>
        <w:rPr>
          <w:rFonts w:hint="eastAsia" w:eastAsia="黑体"/>
          <w:b/>
          <w:sz w:val="32"/>
          <w:szCs w:val="32"/>
          <w:lang w:val="en-US" w:eastAsia="zh-CN"/>
        </w:rPr>
        <w:t>二</w:t>
      </w:r>
      <w:r>
        <w:rPr>
          <w:rFonts w:hint="eastAsia" w:eastAsia="黑体"/>
          <w:b/>
          <w:sz w:val="32"/>
          <w:szCs w:val="32"/>
        </w:rPr>
        <w:t>、</w:t>
      </w:r>
      <w:r>
        <w:rPr>
          <w:rFonts w:eastAsia="黑体"/>
          <w:b/>
          <w:sz w:val="32"/>
          <w:szCs w:val="32"/>
        </w:rPr>
        <w:t>法定代表人身份证明或授权委托书</w:t>
      </w:r>
      <w:bookmarkEnd w:id="1"/>
    </w:p>
    <w:p w14:paraId="62D6035F">
      <w:pPr>
        <w:autoSpaceDE w:val="0"/>
        <w:autoSpaceDN w:val="0"/>
        <w:adjustRightInd w:val="0"/>
        <w:spacing w:line="360" w:lineRule="auto"/>
        <w:jc w:val="center"/>
        <w:outlineLvl w:val="1"/>
        <w:rPr>
          <w:rFonts w:eastAsia="仿宋_GB2312"/>
          <w:b/>
          <w:sz w:val="28"/>
          <w:szCs w:val="28"/>
        </w:rPr>
      </w:pPr>
      <w:r>
        <w:rPr>
          <w:rFonts w:eastAsia="仿宋_GB2312"/>
          <w:b/>
          <w:sz w:val="28"/>
          <w:szCs w:val="28"/>
        </w:rPr>
        <w:t>（一）法定代表人身份证明书</w:t>
      </w:r>
    </w:p>
    <w:p w14:paraId="205FC994">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供应商名称：</w:t>
      </w:r>
      <w:r>
        <w:rPr>
          <w:rFonts w:hint="eastAsia" w:ascii="仿宋_GB2312" w:hAnsi="仿宋_GB2312" w:eastAsia="仿宋_GB2312" w:cs="仿宋_GB2312"/>
          <w:sz w:val="24"/>
          <w:szCs w:val="24"/>
          <w:u w:val="single"/>
        </w:rPr>
        <w:t xml:space="preserve">                             </w:t>
      </w:r>
    </w:p>
    <w:p w14:paraId="05D83A5F">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单位类型：</w:t>
      </w:r>
      <w:r>
        <w:rPr>
          <w:rFonts w:hint="eastAsia" w:ascii="仿宋_GB2312" w:hAnsi="仿宋_GB2312" w:eastAsia="仿宋_GB2312" w:cs="仿宋_GB2312"/>
          <w:sz w:val="24"/>
          <w:szCs w:val="24"/>
          <w:u w:val="single"/>
        </w:rPr>
        <w:t xml:space="preserve">                               </w:t>
      </w:r>
    </w:p>
    <w:p w14:paraId="4BBFA372">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地址：</w:t>
      </w:r>
      <w:r>
        <w:rPr>
          <w:rFonts w:hint="eastAsia" w:ascii="仿宋_GB2312" w:hAnsi="仿宋_GB2312" w:eastAsia="仿宋_GB2312" w:cs="仿宋_GB2312"/>
          <w:sz w:val="24"/>
          <w:szCs w:val="24"/>
          <w:u w:val="single"/>
        </w:rPr>
        <w:t xml:space="preserve">                                   </w:t>
      </w:r>
    </w:p>
    <w:p w14:paraId="10B9AD32">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成立时间：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日</w:t>
      </w:r>
    </w:p>
    <w:p w14:paraId="6698FC46">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姓名：</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bCs/>
          <w:sz w:val="24"/>
          <w:szCs w:val="24"/>
          <w:u w:val="single"/>
        </w:rPr>
        <w:t xml:space="preserve">               </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性别：</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年龄：</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职务：</w:t>
      </w:r>
      <w:r>
        <w:rPr>
          <w:rFonts w:hint="eastAsia" w:ascii="仿宋_GB2312" w:hAnsi="仿宋_GB2312" w:eastAsia="仿宋_GB2312" w:cs="仿宋_GB2312"/>
          <w:sz w:val="24"/>
          <w:szCs w:val="24"/>
          <w:u w:val="single"/>
        </w:rPr>
        <w:t xml:space="preserve">        </w:t>
      </w:r>
    </w:p>
    <w:p w14:paraId="538FD4D6">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系</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（供应商名称）的法定代表人。</w:t>
      </w:r>
    </w:p>
    <w:p w14:paraId="4D0E1069">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特此证明。</w:t>
      </w:r>
    </w:p>
    <w:p w14:paraId="5BCD2A3A">
      <w:pPr>
        <w:pStyle w:val="2"/>
        <w:rPr>
          <w:rFonts w:hint="eastAsia" w:ascii="仿宋_GB2312" w:hAnsi="仿宋_GB2312" w:eastAsia="仿宋_GB2312" w:cs="仿宋_GB2312"/>
          <w:sz w:val="24"/>
          <w:szCs w:val="24"/>
        </w:rPr>
      </w:pPr>
    </w:p>
    <w:p w14:paraId="2FF2115B">
      <w:pPr>
        <w:spacing w:line="48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附：法定代表人身份证复印件</w:t>
      </w:r>
    </w:p>
    <w:tbl>
      <w:tblPr>
        <w:tblStyle w:val="9"/>
        <w:tblW w:w="0" w:type="auto"/>
        <w:tblInd w:w="1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00"/>
        <w:gridCol w:w="4500"/>
      </w:tblGrid>
      <w:tr w14:paraId="7D3B8A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500" w:type="dxa"/>
            <w:noWrap w:val="0"/>
            <w:vAlign w:val="top"/>
          </w:tcPr>
          <w:p w14:paraId="0EEB6B6E">
            <w:pPr>
              <w:spacing w:line="440" w:lineRule="exact"/>
              <w:jc w:val="center"/>
              <w:rPr>
                <w:rFonts w:hint="eastAsia" w:ascii="仿宋_GB2312" w:hAnsi="仿宋_GB2312" w:eastAsia="仿宋_GB2312" w:cs="仿宋_GB2312"/>
                <w:sz w:val="24"/>
                <w:szCs w:val="24"/>
              </w:rPr>
            </w:pPr>
          </w:p>
        </w:tc>
        <w:tc>
          <w:tcPr>
            <w:tcW w:w="4500" w:type="dxa"/>
            <w:noWrap w:val="0"/>
            <w:vAlign w:val="top"/>
          </w:tcPr>
          <w:p w14:paraId="64841F48">
            <w:pPr>
              <w:spacing w:line="440" w:lineRule="exact"/>
              <w:jc w:val="center"/>
              <w:rPr>
                <w:rFonts w:hint="eastAsia" w:ascii="仿宋_GB2312" w:hAnsi="仿宋_GB2312" w:eastAsia="仿宋_GB2312" w:cs="仿宋_GB2312"/>
                <w:sz w:val="24"/>
                <w:szCs w:val="24"/>
              </w:rPr>
            </w:pPr>
          </w:p>
        </w:tc>
      </w:tr>
    </w:tbl>
    <w:p w14:paraId="36E3BCEC">
      <w:pPr>
        <w:spacing w:line="440" w:lineRule="exact"/>
        <w:jc w:val="right"/>
        <w:rPr>
          <w:rFonts w:hint="eastAsia" w:ascii="仿宋_GB2312" w:hAnsi="仿宋_GB2312" w:eastAsia="仿宋_GB2312" w:cs="仿宋_GB2312"/>
          <w:sz w:val="24"/>
          <w:szCs w:val="24"/>
        </w:rPr>
      </w:pPr>
    </w:p>
    <w:p w14:paraId="207CAAF9">
      <w:pPr>
        <w:snapToGrid w:val="0"/>
        <w:spacing w:line="360" w:lineRule="auto"/>
        <w:ind w:firstLine="3480" w:firstLineChars="145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供应商名称：</w:t>
      </w:r>
      <w:r>
        <w:rPr>
          <w:rFonts w:hint="eastAsia" w:ascii="仿宋_GB2312" w:hAnsi="仿宋_GB2312" w:eastAsia="仿宋_GB2312" w:cs="仿宋_GB2312"/>
          <w:sz w:val="24"/>
          <w:szCs w:val="24"/>
          <w:u w:val="single"/>
        </w:rPr>
        <w:t xml:space="preserve">                        </w:t>
      </w:r>
    </w:p>
    <w:p w14:paraId="52475DFB">
      <w:pPr>
        <w:snapToGrid w:val="0"/>
        <w:spacing w:line="360" w:lineRule="auto"/>
        <w:ind w:firstLine="3480" w:firstLineChars="1450"/>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法定代表人（</w:t>
      </w:r>
      <w:r>
        <w:rPr>
          <w:rFonts w:hint="eastAsia" w:ascii="仿宋_GB2312" w:hAnsi="仿宋_GB2312" w:eastAsia="仿宋_GB2312" w:cs="仿宋_GB2312"/>
          <w:sz w:val="24"/>
          <w:szCs w:val="24"/>
          <w:u w:val="single"/>
        </w:rPr>
        <w:t>签字或盖章</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u w:val="single"/>
        </w:rPr>
        <w:t xml:space="preserve">             </w:t>
      </w:r>
    </w:p>
    <w:p w14:paraId="17417BBE">
      <w:pPr>
        <w:snapToGrid w:val="0"/>
        <w:spacing w:line="360" w:lineRule="auto"/>
        <w:ind w:firstLine="3480" w:firstLineChars="1450"/>
        <w:rPr>
          <w:rFonts w:hint="eastAsia" w:ascii="仿宋_GB2312" w:hAnsi="仿宋_GB2312" w:eastAsia="仿宋_GB2312" w:cs="仿宋_GB2312"/>
          <w:sz w:val="24"/>
          <w:szCs w:val="24"/>
        </w:rPr>
      </w:pP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w:t>
      </w:r>
    </w:p>
    <w:p w14:paraId="2EAFBE15">
      <w:pPr>
        <w:tabs>
          <w:tab w:val="left" w:pos="5220"/>
        </w:tabs>
        <w:spacing w:line="360" w:lineRule="auto"/>
        <w:ind w:firstLine="3840" w:firstLineChars="1600"/>
        <w:jc w:val="right"/>
        <w:rPr>
          <w:rFonts w:hint="eastAsia" w:ascii="仿宋_GB2312" w:hAnsi="仿宋_GB2312" w:eastAsia="仿宋_GB2312" w:cs="仿宋_GB2312"/>
          <w:sz w:val="24"/>
          <w:szCs w:val="24"/>
        </w:rPr>
      </w:pPr>
    </w:p>
    <w:p w14:paraId="44AA12B2">
      <w:pPr>
        <w:tabs>
          <w:tab w:val="left" w:pos="5220"/>
        </w:tabs>
        <w:spacing w:line="360" w:lineRule="auto"/>
        <w:ind w:firstLine="3840" w:firstLineChars="1600"/>
        <w:rPr>
          <w:rFonts w:hint="eastAsia" w:ascii="仿宋_GB2312" w:hAnsi="仿宋_GB2312" w:eastAsia="仿宋_GB2312" w:cs="仿宋_GB2312"/>
          <w:sz w:val="24"/>
          <w:szCs w:val="24"/>
        </w:rPr>
      </w:pPr>
    </w:p>
    <w:p w14:paraId="0F57058B">
      <w:pPr>
        <w:tabs>
          <w:tab w:val="left" w:pos="5220"/>
        </w:tabs>
        <w:spacing w:line="360" w:lineRule="auto"/>
        <w:ind w:firstLine="3840" w:firstLineChars="1600"/>
        <w:rPr>
          <w:rFonts w:hint="eastAsia" w:ascii="仿宋_GB2312" w:hAnsi="仿宋_GB2312" w:eastAsia="仿宋_GB2312" w:cs="仿宋_GB2312"/>
          <w:sz w:val="24"/>
          <w:szCs w:val="24"/>
        </w:rPr>
      </w:pPr>
    </w:p>
    <w:p w14:paraId="7041B652">
      <w:pPr>
        <w:tabs>
          <w:tab w:val="left" w:pos="5220"/>
        </w:tabs>
        <w:spacing w:line="360" w:lineRule="auto"/>
        <w:ind w:firstLine="3840" w:firstLineChars="1600"/>
        <w:rPr>
          <w:rFonts w:hint="eastAsia" w:ascii="仿宋_GB2312" w:hAnsi="仿宋_GB2312" w:eastAsia="仿宋_GB2312" w:cs="仿宋_GB2312"/>
          <w:sz w:val="24"/>
          <w:szCs w:val="24"/>
        </w:rPr>
      </w:pPr>
    </w:p>
    <w:p w14:paraId="1C2C2411">
      <w:pPr>
        <w:rPr>
          <w:rFonts w:hint="eastAsia" w:ascii="仿宋_GB2312" w:hAnsi="仿宋_GB2312" w:eastAsia="仿宋_GB2312" w:cs="仿宋_GB2312"/>
          <w:sz w:val="24"/>
          <w:szCs w:val="24"/>
        </w:rPr>
      </w:pPr>
    </w:p>
    <w:p w14:paraId="6D66EF62">
      <w:pPr>
        <w:snapToGri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注：1.此页法定代表人亲自投标、委托代理人投标均适用。</w:t>
      </w:r>
    </w:p>
    <w:p w14:paraId="2E89BF85">
      <w:pPr>
        <w:autoSpaceDE w:val="0"/>
        <w:autoSpaceDN w:val="0"/>
        <w:adjustRightInd w:val="0"/>
        <w:spacing w:line="360" w:lineRule="auto"/>
        <w:jc w:val="center"/>
        <w:outlineLvl w:val="1"/>
        <w:rPr>
          <w:rFonts w:eastAsia="仿宋_GB2312"/>
          <w:b/>
          <w:sz w:val="28"/>
          <w:szCs w:val="28"/>
        </w:rPr>
      </w:pPr>
      <w:r>
        <w:rPr>
          <w:rFonts w:hint="eastAsia" w:ascii="仿宋_GB2312" w:hAnsi="仿宋_GB2312" w:eastAsia="仿宋_GB2312" w:cs="仿宋_GB2312"/>
          <w:sz w:val="24"/>
          <w:szCs w:val="24"/>
        </w:rPr>
        <w:br w:type="page"/>
      </w:r>
      <w:r>
        <w:rPr>
          <w:rFonts w:eastAsia="仿宋_GB2312"/>
          <w:b/>
          <w:sz w:val="28"/>
          <w:szCs w:val="28"/>
        </w:rPr>
        <w:t>（二）授权委托书</w:t>
      </w:r>
    </w:p>
    <w:p w14:paraId="6B552640">
      <w:pPr>
        <w:wordWrap w:val="0"/>
        <w:snapToGrid w:val="0"/>
        <w:spacing w:line="360" w:lineRule="auto"/>
        <w:ind w:firstLine="480" w:firstLineChars="200"/>
        <w:rPr>
          <w:rFonts w:eastAsia="仿宋_GB2312"/>
          <w:sz w:val="24"/>
          <w:szCs w:val="24"/>
        </w:rPr>
      </w:pPr>
      <w:bookmarkStart w:id="2" w:name="_Hlk99387575"/>
      <w:r>
        <w:rPr>
          <w:rFonts w:eastAsia="仿宋_GB2312"/>
          <w:sz w:val="24"/>
          <w:szCs w:val="24"/>
        </w:rPr>
        <w:t>本人：</w:t>
      </w:r>
      <w:r>
        <w:rPr>
          <w:rFonts w:eastAsia="仿宋_GB2312"/>
          <w:sz w:val="24"/>
          <w:szCs w:val="24"/>
          <w:u w:val="single"/>
        </w:rPr>
        <w:t xml:space="preserve">     </w:t>
      </w:r>
      <w:r>
        <w:rPr>
          <w:rFonts w:eastAsia="仿宋_GB2312"/>
          <w:sz w:val="24"/>
          <w:szCs w:val="24"/>
        </w:rPr>
        <w:t>（姓名）系</w:t>
      </w:r>
      <w:r>
        <w:rPr>
          <w:rFonts w:eastAsia="仿宋_GB2312"/>
          <w:sz w:val="24"/>
          <w:szCs w:val="24"/>
          <w:u w:val="single"/>
        </w:rPr>
        <w:t xml:space="preserve">                  </w:t>
      </w:r>
      <w:r>
        <w:rPr>
          <w:rFonts w:eastAsia="仿宋_GB2312"/>
          <w:sz w:val="24"/>
          <w:szCs w:val="24"/>
        </w:rPr>
        <w:t>（供应商名称）的法定代表人，现授权委托</w:t>
      </w:r>
      <w:r>
        <w:rPr>
          <w:rFonts w:eastAsia="仿宋_GB2312"/>
          <w:sz w:val="24"/>
          <w:szCs w:val="24"/>
          <w:u w:val="single"/>
        </w:rPr>
        <w:t xml:space="preserve">    </w:t>
      </w:r>
      <w:r>
        <w:rPr>
          <w:rFonts w:hint="eastAsia" w:eastAsia="仿宋_GB2312"/>
          <w:sz w:val="24"/>
          <w:szCs w:val="24"/>
          <w:u w:val="single"/>
        </w:rPr>
        <w:t xml:space="preserve">  </w:t>
      </w:r>
      <w:r>
        <w:rPr>
          <w:rFonts w:eastAsia="仿宋_GB2312"/>
          <w:sz w:val="24"/>
          <w:szCs w:val="24"/>
          <w:u w:val="single"/>
        </w:rPr>
        <w:t xml:space="preserve"> </w:t>
      </w:r>
      <w:r>
        <w:rPr>
          <w:rFonts w:eastAsia="仿宋_GB2312"/>
          <w:sz w:val="24"/>
          <w:szCs w:val="24"/>
        </w:rPr>
        <w:t>（身份证号：</w:t>
      </w:r>
      <w:r>
        <w:rPr>
          <w:rFonts w:eastAsia="仿宋_GB2312"/>
          <w:sz w:val="24"/>
          <w:szCs w:val="24"/>
          <w:u w:val="single"/>
        </w:rPr>
        <w:t xml:space="preserve">               </w:t>
      </w:r>
      <w:r>
        <w:rPr>
          <w:rFonts w:eastAsia="仿宋_GB2312"/>
          <w:sz w:val="24"/>
          <w:szCs w:val="24"/>
        </w:rPr>
        <w:t>）为我单位委托代理人，以本单位的名义参加</w:t>
      </w:r>
      <w:r>
        <w:rPr>
          <w:rFonts w:eastAsia="仿宋_GB2312"/>
          <w:sz w:val="24"/>
          <w:szCs w:val="24"/>
          <w:u w:val="single"/>
        </w:rPr>
        <w:t xml:space="preserve"> </w:t>
      </w:r>
      <w:r>
        <w:rPr>
          <w:rFonts w:eastAsia="仿宋_GB2312"/>
          <w:snapToGrid w:val="0"/>
          <w:sz w:val="24"/>
          <w:szCs w:val="24"/>
          <w:u w:val="single"/>
        </w:rPr>
        <w:t xml:space="preserve">                    </w:t>
      </w:r>
      <w:r>
        <w:rPr>
          <w:rFonts w:hint="eastAsia" w:eastAsia="仿宋_GB2312"/>
          <w:snapToGrid w:val="0"/>
          <w:sz w:val="24"/>
          <w:szCs w:val="24"/>
          <w:u w:val="single"/>
        </w:rPr>
        <w:t>（项目名称）      （项目编号）</w:t>
      </w:r>
      <w:r>
        <w:rPr>
          <w:rFonts w:eastAsia="仿宋_GB2312"/>
          <w:sz w:val="24"/>
          <w:szCs w:val="24"/>
        </w:rPr>
        <w:t>的报价活动。代理人在报价活动过程中所签署的一切文件和处理与之有关的一切事务，我方均予以承认，其法律后果由我方承担。代理人无转委托权。</w:t>
      </w:r>
    </w:p>
    <w:p w14:paraId="63BB4F91">
      <w:pPr>
        <w:snapToGrid w:val="0"/>
        <w:spacing w:line="360" w:lineRule="auto"/>
        <w:ind w:firstLine="480" w:firstLineChars="200"/>
        <w:rPr>
          <w:rFonts w:eastAsia="仿宋_GB2312"/>
          <w:sz w:val="24"/>
          <w:szCs w:val="24"/>
        </w:rPr>
      </w:pPr>
      <w:r>
        <w:rPr>
          <w:rFonts w:eastAsia="仿宋_GB2312"/>
          <w:sz w:val="24"/>
          <w:szCs w:val="24"/>
        </w:rPr>
        <w:t>委托期限：从本授权委托书签署之日起至报价有效期截止。</w:t>
      </w:r>
    </w:p>
    <w:p w14:paraId="16CF979F">
      <w:pPr>
        <w:snapToGrid w:val="0"/>
        <w:spacing w:line="360" w:lineRule="auto"/>
        <w:rPr>
          <w:rFonts w:eastAsia="仿宋_GB2312"/>
          <w:sz w:val="24"/>
          <w:szCs w:val="24"/>
        </w:rPr>
      </w:pPr>
      <w:r>
        <w:rPr>
          <w:rFonts w:eastAsia="仿宋_GB2312"/>
          <w:sz w:val="24"/>
          <w:szCs w:val="24"/>
        </w:rPr>
        <w:t>附：法定代表人和授权代理人身份证复印件。</w:t>
      </w:r>
    </w:p>
    <w:p w14:paraId="709F3C25">
      <w:pPr>
        <w:snapToGrid w:val="0"/>
        <w:spacing w:line="360" w:lineRule="auto"/>
        <w:rPr>
          <w:rFonts w:eastAsia="仿宋_GB2312"/>
          <w:sz w:val="24"/>
          <w:szCs w:val="24"/>
        </w:rPr>
      </w:pPr>
      <w:r>
        <w:rPr>
          <w:rFonts w:eastAsia="仿宋_GB2312"/>
          <w:sz w:val="24"/>
          <w:szCs w:val="24"/>
        </w:rPr>
        <w:t>法定代表人身份证</w:t>
      </w:r>
    </w:p>
    <w:tbl>
      <w:tblPr>
        <w:tblStyle w:val="9"/>
        <w:tblW w:w="0" w:type="auto"/>
        <w:tblInd w:w="1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00"/>
        <w:gridCol w:w="4500"/>
      </w:tblGrid>
      <w:tr w14:paraId="388A0F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500" w:type="dxa"/>
            <w:noWrap w:val="0"/>
            <w:vAlign w:val="top"/>
          </w:tcPr>
          <w:p w14:paraId="68186A71">
            <w:pPr>
              <w:spacing w:line="440" w:lineRule="exact"/>
              <w:jc w:val="center"/>
              <w:rPr>
                <w:rFonts w:eastAsia="仿宋_GB2312"/>
                <w:sz w:val="24"/>
                <w:szCs w:val="24"/>
              </w:rPr>
            </w:pPr>
          </w:p>
        </w:tc>
        <w:tc>
          <w:tcPr>
            <w:tcW w:w="4500" w:type="dxa"/>
            <w:noWrap w:val="0"/>
            <w:vAlign w:val="top"/>
          </w:tcPr>
          <w:p w14:paraId="0EFE2C54">
            <w:pPr>
              <w:spacing w:line="440" w:lineRule="exact"/>
              <w:jc w:val="center"/>
              <w:rPr>
                <w:rFonts w:eastAsia="仿宋_GB2312"/>
                <w:sz w:val="24"/>
                <w:szCs w:val="24"/>
              </w:rPr>
            </w:pPr>
          </w:p>
        </w:tc>
      </w:tr>
      <w:bookmarkEnd w:id="2"/>
    </w:tbl>
    <w:p w14:paraId="3D3F20C0">
      <w:pPr>
        <w:snapToGrid w:val="0"/>
        <w:spacing w:line="360" w:lineRule="auto"/>
        <w:rPr>
          <w:rFonts w:eastAsia="仿宋_GB2312"/>
          <w:sz w:val="24"/>
          <w:szCs w:val="24"/>
        </w:rPr>
      </w:pPr>
      <w:r>
        <w:rPr>
          <w:rFonts w:eastAsia="仿宋_GB2312"/>
          <w:sz w:val="24"/>
          <w:szCs w:val="24"/>
        </w:rPr>
        <w:t>授权代理人身份证</w:t>
      </w:r>
    </w:p>
    <w:tbl>
      <w:tblPr>
        <w:tblStyle w:val="9"/>
        <w:tblW w:w="0" w:type="auto"/>
        <w:tblInd w:w="1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00"/>
        <w:gridCol w:w="4500"/>
      </w:tblGrid>
      <w:tr w14:paraId="04BA6E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500" w:type="dxa"/>
            <w:noWrap w:val="0"/>
            <w:vAlign w:val="top"/>
          </w:tcPr>
          <w:p w14:paraId="1B4A8F56">
            <w:pPr>
              <w:spacing w:line="440" w:lineRule="exact"/>
              <w:jc w:val="center"/>
              <w:rPr>
                <w:rFonts w:eastAsia="仿宋_GB2312"/>
                <w:sz w:val="24"/>
                <w:szCs w:val="24"/>
              </w:rPr>
            </w:pPr>
          </w:p>
        </w:tc>
        <w:tc>
          <w:tcPr>
            <w:tcW w:w="4500" w:type="dxa"/>
            <w:noWrap w:val="0"/>
            <w:vAlign w:val="top"/>
          </w:tcPr>
          <w:p w14:paraId="5BE7E54E">
            <w:pPr>
              <w:spacing w:line="440" w:lineRule="exact"/>
              <w:jc w:val="center"/>
              <w:rPr>
                <w:rFonts w:eastAsia="仿宋_GB2312"/>
                <w:sz w:val="24"/>
                <w:szCs w:val="24"/>
              </w:rPr>
            </w:pPr>
          </w:p>
        </w:tc>
      </w:tr>
    </w:tbl>
    <w:p w14:paraId="13AA3AD4">
      <w:pPr>
        <w:snapToGrid w:val="0"/>
        <w:spacing w:line="360" w:lineRule="auto"/>
        <w:ind w:firstLine="3000" w:firstLineChars="1250"/>
        <w:rPr>
          <w:rFonts w:eastAsia="仿宋_GB2312"/>
          <w:sz w:val="24"/>
          <w:szCs w:val="24"/>
        </w:rPr>
      </w:pPr>
    </w:p>
    <w:p w14:paraId="3EBCDE1F">
      <w:pPr>
        <w:snapToGrid w:val="0"/>
        <w:spacing w:line="360" w:lineRule="auto"/>
        <w:ind w:firstLine="3480" w:firstLineChars="1450"/>
        <w:rPr>
          <w:rFonts w:eastAsia="仿宋_GB2312"/>
          <w:sz w:val="24"/>
          <w:szCs w:val="24"/>
        </w:rPr>
      </w:pPr>
      <w:bookmarkStart w:id="3" w:name="_Hlk99387584"/>
      <w:r>
        <w:rPr>
          <w:rFonts w:eastAsia="仿宋_GB2312"/>
          <w:sz w:val="24"/>
          <w:szCs w:val="24"/>
        </w:rPr>
        <w:t>供应商</w:t>
      </w:r>
      <w:r>
        <w:rPr>
          <w:rFonts w:hint="eastAsia" w:eastAsia="仿宋_GB2312"/>
          <w:sz w:val="24"/>
          <w:szCs w:val="24"/>
        </w:rPr>
        <w:t>名称</w:t>
      </w:r>
      <w:r>
        <w:rPr>
          <w:rFonts w:eastAsia="仿宋_GB2312"/>
          <w:sz w:val="24"/>
          <w:szCs w:val="24"/>
        </w:rPr>
        <w:t>：</w:t>
      </w:r>
      <w:r>
        <w:rPr>
          <w:rFonts w:eastAsia="仿宋_GB2312"/>
          <w:sz w:val="24"/>
          <w:szCs w:val="24"/>
          <w:u w:val="single"/>
        </w:rPr>
        <w:t xml:space="preserve">                        </w:t>
      </w:r>
    </w:p>
    <w:p w14:paraId="14139B1C">
      <w:pPr>
        <w:snapToGrid w:val="0"/>
        <w:spacing w:line="360" w:lineRule="auto"/>
        <w:ind w:firstLine="3480" w:firstLineChars="1450"/>
        <w:rPr>
          <w:rFonts w:eastAsia="仿宋_GB2312"/>
          <w:sz w:val="24"/>
          <w:szCs w:val="24"/>
          <w:u w:val="single"/>
        </w:rPr>
      </w:pPr>
      <w:r>
        <w:rPr>
          <w:rFonts w:eastAsia="仿宋_GB2312"/>
          <w:sz w:val="24"/>
          <w:szCs w:val="24"/>
        </w:rPr>
        <w:t>法定代表人（</w:t>
      </w:r>
      <w:r>
        <w:rPr>
          <w:rFonts w:hint="eastAsia" w:eastAsia="仿宋_GB2312"/>
          <w:sz w:val="24"/>
          <w:szCs w:val="24"/>
          <w:u w:val="single"/>
        </w:rPr>
        <w:t>签字或盖章</w:t>
      </w:r>
      <w:r>
        <w:rPr>
          <w:rFonts w:eastAsia="仿宋_GB2312"/>
          <w:sz w:val="24"/>
          <w:szCs w:val="24"/>
        </w:rPr>
        <w:t>）：</w:t>
      </w:r>
      <w:r>
        <w:rPr>
          <w:rFonts w:eastAsia="仿宋_GB2312"/>
          <w:sz w:val="24"/>
          <w:szCs w:val="24"/>
          <w:u w:val="single"/>
        </w:rPr>
        <w:t xml:space="preserve">            </w:t>
      </w:r>
    </w:p>
    <w:p w14:paraId="6F313F15">
      <w:pPr>
        <w:snapToGrid w:val="0"/>
        <w:spacing w:line="360" w:lineRule="auto"/>
        <w:ind w:firstLine="3480" w:firstLineChars="1450"/>
        <w:rPr>
          <w:rFonts w:eastAsia="仿宋_GB2312"/>
          <w:sz w:val="24"/>
          <w:szCs w:val="24"/>
          <w:u w:val="single"/>
        </w:rPr>
      </w:pPr>
      <w:r>
        <w:rPr>
          <w:rFonts w:eastAsia="仿宋_GB2312"/>
          <w:sz w:val="24"/>
          <w:szCs w:val="24"/>
        </w:rPr>
        <w:t>委托代理人（签字）：</w:t>
      </w:r>
      <w:r>
        <w:rPr>
          <w:rFonts w:eastAsia="仿宋_GB2312"/>
          <w:sz w:val="24"/>
          <w:szCs w:val="24"/>
          <w:u w:val="single"/>
        </w:rPr>
        <w:t xml:space="preserve">             </w:t>
      </w:r>
    </w:p>
    <w:p w14:paraId="1B0D682E">
      <w:pPr>
        <w:snapToGrid w:val="0"/>
        <w:spacing w:line="360" w:lineRule="auto"/>
        <w:ind w:firstLine="3480" w:firstLineChars="1450"/>
        <w:rPr>
          <w:rFonts w:eastAsia="仿宋_GB2312"/>
          <w:sz w:val="24"/>
          <w:szCs w:val="24"/>
        </w:rPr>
      </w:pPr>
      <w:r>
        <w:rPr>
          <w:rFonts w:eastAsia="仿宋_GB2312"/>
          <w:sz w:val="24"/>
          <w:szCs w:val="24"/>
          <w:u w:val="single"/>
        </w:rPr>
        <w:t xml:space="preserve">    </w:t>
      </w:r>
      <w:r>
        <w:rPr>
          <w:rFonts w:eastAsia="仿宋_GB2312"/>
          <w:sz w:val="24"/>
          <w:szCs w:val="24"/>
        </w:rPr>
        <w:t>年</w:t>
      </w:r>
      <w:r>
        <w:rPr>
          <w:rFonts w:eastAsia="仿宋_GB2312"/>
          <w:sz w:val="24"/>
          <w:szCs w:val="24"/>
          <w:u w:val="single"/>
        </w:rPr>
        <w:t xml:space="preserve">    </w:t>
      </w:r>
      <w:r>
        <w:rPr>
          <w:rFonts w:eastAsia="仿宋_GB2312"/>
          <w:sz w:val="24"/>
          <w:szCs w:val="24"/>
        </w:rPr>
        <w:t>月</w:t>
      </w:r>
      <w:r>
        <w:rPr>
          <w:rFonts w:eastAsia="仿宋_GB2312"/>
          <w:sz w:val="24"/>
          <w:szCs w:val="24"/>
          <w:u w:val="single"/>
        </w:rPr>
        <w:t xml:space="preserve">    </w:t>
      </w:r>
      <w:r>
        <w:rPr>
          <w:rFonts w:eastAsia="仿宋_GB2312"/>
          <w:sz w:val="24"/>
          <w:szCs w:val="24"/>
        </w:rPr>
        <w:t>日</w:t>
      </w:r>
    </w:p>
    <w:p w14:paraId="48439A14">
      <w:pPr>
        <w:snapToGrid w:val="0"/>
        <w:spacing w:line="360" w:lineRule="auto"/>
        <w:jc w:val="center"/>
        <w:rPr>
          <w:rFonts w:eastAsia="仿宋_GB2312"/>
          <w:sz w:val="24"/>
          <w:szCs w:val="24"/>
        </w:rPr>
      </w:pPr>
      <w:bookmarkStart w:id="4" w:name="_Toc258402278"/>
    </w:p>
    <w:p w14:paraId="35847398">
      <w:pPr>
        <w:snapToGrid w:val="0"/>
        <w:spacing w:line="360" w:lineRule="auto"/>
        <w:jc w:val="center"/>
        <w:rPr>
          <w:rFonts w:eastAsia="仿宋_GB2312"/>
          <w:sz w:val="24"/>
          <w:szCs w:val="24"/>
        </w:rPr>
      </w:pPr>
    </w:p>
    <w:p w14:paraId="6BDDA486">
      <w:pPr>
        <w:snapToGrid w:val="0"/>
        <w:spacing w:line="360" w:lineRule="auto"/>
        <w:rPr>
          <w:rFonts w:eastAsia="仿宋_GB2312"/>
          <w:sz w:val="24"/>
          <w:szCs w:val="24"/>
        </w:rPr>
      </w:pPr>
      <w:r>
        <w:rPr>
          <w:rFonts w:eastAsia="仿宋_GB2312"/>
          <w:sz w:val="24"/>
          <w:szCs w:val="24"/>
        </w:rPr>
        <w:t>注：此页仅适用于法定代表人委托委托代理人报价时；</w:t>
      </w:r>
      <w:r>
        <w:rPr>
          <w:rFonts w:eastAsia="仿宋_GB2312"/>
          <w:b/>
          <w:bCs/>
          <w:sz w:val="24"/>
          <w:szCs w:val="24"/>
        </w:rPr>
        <w:t>法定代表人自行报价不附此页</w:t>
      </w:r>
      <w:r>
        <w:rPr>
          <w:rFonts w:eastAsia="仿宋_GB2312"/>
          <w:sz w:val="24"/>
          <w:szCs w:val="24"/>
        </w:rPr>
        <w:t>。</w:t>
      </w:r>
    </w:p>
    <w:p w14:paraId="25B330F0">
      <w:pPr>
        <w:spacing w:line="360" w:lineRule="auto"/>
        <w:jc w:val="center"/>
        <w:outlineLvl w:val="0"/>
        <w:rPr>
          <w:rFonts w:eastAsia="黑体"/>
          <w:b/>
          <w:sz w:val="32"/>
          <w:szCs w:val="32"/>
        </w:rPr>
      </w:pPr>
      <w:r>
        <w:rPr>
          <w:rFonts w:hint="eastAsia" w:eastAsia="黑体"/>
          <w:b/>
          <w:sz w:val="24"/>
          <w:szCs w:val="24"/>
        </w:rPr>
        <w:br w:type="page"/>
      </w:r>
      <w:bookmarkStart w:id="5" w:name="_Toc26571"/>
      <w:r>
        <w:rPr>
          <w:rFonts w:hint="eastAsia" w:eastAsia="黑体"/>
          <w:b/>
          <w:sz w:val="32"/>
          <w:szCs w:val="32"/>
          <w:lang w:val="en-US" w:eastAsia="zh-CN"/>
        </w:rPr>
        <w:t>三</w:t>
      </w:r>
      <w:r>
        <w:rPr>
          <w:rFonts w:hint="eastAsia" w:eastAsia="黑体"/>
          <w:b/>
          <w:sz w:val="32"/>
          <w:szCs w:val="32"/>
        </w:rPr>
        <w:t>、</w:t>
      </w:r>
      <w:bookmarkEnd w:id="3"/>
      <w:bookmarkEnd w:id="4"/>
      <w:r>
        <w:rPr>
          <w:rFonts w:eastAsia="黑体"/>
          <w:b/>
          <w:sz w:val="32"/>
          <w:szCs w:val="32"/>
        </w:rPr>
        <w:t>供应商证明材料</w:t>
      </w:r>
      <w:bookmarkEnd w:id="5"/>
    </w:p>
    <w:p w14:paraId="1C2042EF">
      <w:pPr>
        <w:spacing w:line="600" w:lineRule="exact"/>
        <w:jc w:val="center"/>
        <w:rPr>
          <w:rFonts w:eastAsia="仿宋_GB2312"/>
          <w:b/>
          <w:bCs/>
          <w:sz w:val="28"/>
          <w:szCs w:val="28"/>
        </w:rPr>
      </w:pPr>
      <w:r>
        <w:rPr>
          <w:rFonts w:eastAsia="仿宋_GB2312"/>
          <w:b/>
          <w:bCs/>
          <w:sz w:val="28"/>
          <w:szCs w:val="28"/>
        </w:rPr>
        <w:t>（一）</w:t>
      </w:r>
      <w:r>
        <w:rPr>
          <w:rFonts w:hint="eastAsia" w:eastAsia="仿宋_GB2312"/>
          <w:b/>
          <w:bCs/>
          <w:sz w:val="28"/>
          <w:szCs w:val="28"/>
        </w:rPr>
        <w:t>资质要求</w:t>
      </w:r>
    </w:p>
    <w:p w14:paraId="1A46CD72">
      <w:pPr>
        <w:widowControl/>
        <w:shd w:val="clear" w:color="auto" w:fill="FFFFFF"/>
        <w:snapToGrid w:val="0"/>
        <w:spacing w:line="600" w:lineRule="exact"/>
        <w:ind w:firstLine="480" w:firstLineChars="200"/>
        <w:jc w:val="left"/>
        <w:rPr>
          <w:rFonts w:hint="eastAsia" w:ascii="仿宋_GB2312" w:hAnsi="仿宋_GB2312" w:eastAsia="仿宋_GB2312" w:cs="仿宋_GB2312"/>
          <w:bCs/>
          <w:color w:val="444444"/>
          <w:kern w:val="0"/>
          <w:sz w:val="24"/>
          <w:szCs w:val="24"/>
        </w:rPr>
      </w:pPr>
      <w:r>
        <w:rPr>
          <w:rFonts w:hint="eastAsia" w:ascii="仿宋_GB2312" w:hAnsi="仿宋_GB2312" w:eastAsia="仿宋_GB2312" w:cs="仿宋_GB2312"/>
          <w:bCs/>
          <w:color w:val="444444"/>
          <w:kern w:val="0"/>
          <w:sz w:val="24"/>
          <w:szCs w:val="24"/>
        </w:rPr>
        <w:t>（营业范围符合要求，具有广告制作、图文设计、平面设计等方面的经营范围）</w:t>
      </w:r>
    </w:p>
    <w:p w14:paraId="40DE0F37">
      <w:pPr>
        <w:rPr>
          <w:rFonts w:hint="eastAsia" w:ascii="仿宋_GB2312" w:hAnsi="仿宋_GB2312" w:eastAsia="仿宋_GB2312" w:cs="仿宋_GB2312"/>
          <w:bCs/>
          <w:color w:val="444444"/>
          <w:kern w:val="0"/>
          <w:sz w:val="24"/>
          <w:szCs w:val="24"/>
        </w:rPr>
      </w:pPr>
      <w:r>
        <w:rPr>
          <w:rFonts w:hint="eastAsia" w:ascii="仿宋_GB2312" w:hAnsi="仿宋_GB2312" w:eastAsia="仿宋_GB2312" w:cs="仿宋_GB2312"/>
          <w:bCs/>
          <w:color w:val="444444"/>
          <w:kern w:val="0"/>
          <w:sz w:val="24"/>
          <w:szCs w:val="24"/>
        </w:rPr>
        <w:br w:type="page"/>
      </w:r>
    </w:p>
    <w:p w14:paraId="4F2B7EDB">
      <w:pPr>
        <w:widowControl/>
        <w:shd w:val="clear" w:color="auto" w:fill="FFFFFF"/>
        <w:snapToGrid w:val="0"/>
        <w:spacing w:line="600" w:lineRule="exact"/>
        <w:ind w:firstLine="562" w:firstLineChars="200"/>
        <w:jc w:val="center"/>
        <w:rPr>
          <w:rFonts w:hint="eastAsia" w:ascii="仿宋_GB2312" w:hAnsi="仿宋_GB2312" w:eastAsia="仿宋_GB2312" w:cs="仿宋_GB2312"/>
          <w:bCs/>
          <w:color w:val="444444"/>
          <w:kern w:val="0"/>
          <w:sz w:val="24"/>
          <w:szCs w:val="24"/>
          <w:lang w:eastAsia="zh-CN"/>
        </w:rPr>
      </w:pPr>
      <w:r>
        <w:rPr>
          <w:rFonts w:eastAsia="仿宋_GB2312"/>
          <w:b/>
          <w:bCs/>
          <w:sz w:val="28"/>
          <w:szCs w:val="28"/>
        </w:rPr>
        <w:t>（</w:t>
      </w:r>
      <w:r>
        <w:rPr>
          <w:rFonts w:hint="eastAsia" w:eastAsia="仿宋_GB2312"/>
          <w:b/>
          <w:bCs/>
          <w:sz w:val="28"/>
          <w:szCs w:val="28"/>
        </w:rPr>
        <w:t>二</w:t>
      </w:r>
      <w:r>
        <w:rPr>
          <w:rFonts w:eastAsia="仿宋_GB2312"/>
          <w:b/>
          <w:bCs/>
          <w:sz w:val="28"/>
          <w:szCs w:val="28"/>
        </w:rPr>
        <w:t>）</w:t>
      </w:r>
      <w:r>
        <w:rPr>
          <w:rFonts w:hint="default" w:ascii="Times New Roman" w:hAnsi="Times New Roman" w:eastAsia="仿宋_GB2312" w:cs="Times New Roman"/>
          <w:b/>
          <w:bCs/>
          <w:sz w:val="28"/>
          <w:szCs w:val="28"/>
          <w:lang w:val="en-US" w:eastAsia="zh-CN"/>
        </w:rPr>
        <w:t>开户许可证复印件</w:t>
      </w:r>
    </w:p>
    <w:p w14:paraId="7A2CE79D">
      <w:pPr>
        <w:widowControl/>
        <w:shd w:val="clear" w:color="auto" w:fill="FFFFFF"/>
        <w:snapToGrid w:val="0"/>
        <w:spacing w:line="600" w:lineRule="exact"/>
        <w:ind w:firstLine="480" w:firstLineChars="200"/>
        <w:jc w:val="center"/>
        <w:rPr>
          <w:rFonts w:eastAsia="仿宋_GB2312"/>
          <w:b/>
          <w:bCs/>
          <w:sz w:val="28"/>
          <w:szCs w:val="28"/>
        </w:rPr>
      </w:pPr>
      <w:r>
        <w:rPr>
          <w:bCs/>
          <w:color w:val="444444"/>
          <w:kern w:val="0"/>
          <w:sz w:val="24"/>
          <w:szCs w:val="24"/>
        </w:rPr>
        <w:br w:type="page"/>
      </w:r>
      <w:r>
        <w:rPr>
          <w:rFonts w:eastAsia="仿宋_GB2312"/>
          <w:b/>
          <w:bCs/>
          <w:sz w:val="28"/>
          <w:szCs w:val="28"/>
        </w:rPr>
        <w:t>（</w:t>
      </w:r>
      <w:r>
        <w:rPr>
          <w:rFonts w:hint="eastAsia" w:eastAsia="仿宋_GB2312"/>
          <w:b/>
          <w:bCs/>
          <w:sz w:val="28"/>
          <w:szCs w:val="28"/>
          <w:lang w:val="en-US" w:eastAsia="zh-CN"/>
        </w:rPr>
        <w:t>三</w:t>
      </w:r>
      <w:r>
        <w:rPr>
          <w:rFonts w:eastAsia="仿宋_GB2312"/>
          <w:b/>
          <w:bCs/>
          <w:sz w:val="28"/>
          <w:szCs w:val="28"/>
        </w:rPr>
        <w:t>）</w:t>
      </w:r>
      <w:r>
        <w:rPr>
          <w:rFonts w:hint="eastAsia" w:eastAsia="仿宋_GB2312"/>
          <w:b/>
          <w:bCs/>
          <w:sz w:val="28"/>
          <w:szCs w:val="28"/>
        </w:rPr>
        <w:t>业绩要求</w:t>
      </w:r>
    </w:p>
    <w:p w14:paraId="38F4D710">
      <w:pPr>
        <w:spacing w:line="600" w:lineRule="exact"/>
        <w:ind w:firstLine="720" w:firstLineChars="300"/>
        <w:jc w:val="left"/>
        <w:rPr>
          <w:rFonts w:hint="eastAsia" w:ascii="仿宋_GB2312" w:hAnsi="仿宋_GB2312" w:eastAsia="仿宋_GB2312" w:cs="仿宋_GB2312"/>
          <w:bCs/>
          <w:color w:val="444444"/>
          <w:kern w:val="0"/>
          <w:sz w:val="24"/>
          <w:szCs w:val="24"/>
        </w:rPr>
      </w:pPr>
      <w:r>
        <w:rPr>
          <w:rFonts w:hint="eastAsia" w:ascii="仿宋_GB2312" w:hAnsi="仿宋_GB2312" w:eastAsia="仿宋_GB2312" w:cs="仿宋_GB2312"/>
          <w:bCs/>
          <w:color w:val="444444"/>
          <w:kern w:val="0"/>
          <w:sz w:val="24"/>
          <w:szCs w:val="24"/>
        </w:rPr>
        <w:t>近2年（2023年</w:t>
      </w:r>
      <w:r>
        <w:rPr>
          <w:rFonts w:hint="eastAsia" w:ascii="仿宋_GB2312" w:hAnsi="仿宋_GB2312" w:eastAsia="仿宋_GB2312" w:cs="仿宋_GB2312"/>
          <w:bCs/>
          <w:color w:val="444444"/>
          <w:kern w:val="0"/>
          <w:sz w:val="24"/>
          <w:szCs w:val="24"/>
          <w:lang w:val="en-US" w:eastAsia="zh-CN"/>
        </w:rPr>
        <w:t>10</w:t>
      </w:r>
      <w:r>
        <w:rPr>
          <w:rFonts w:hint="eastAsia" w:ascii="仿宋_GB2312" w:hAnsi="仿宋_GB2312" w:eastAsia="仿宋_GB2312" w:cs="仿宋_GB2312"/>
          <w:bCs/>
          <w:color w:val="444444"/>
          <w:kern w:val="0"/>
          <w:sz w:val="24"/>
          <w:szCs w:val="24"/>
        </w:rPr>
        <w:t>月至2025年</w:t>
      </w:r>
      <w:r>
        <w:rPr>
          <w:rFonts w:hint="eastAsia" w:ascii="仿宋_GB2312" w:hAnsi="仿宋_GB2312" w:eastAsia="仿宋_GB2312" w:cs="仿宋_GB2312"/>
          <w:bCs/>
          <w:color w:val="444444"/>
          <w:kern w:val="0"/>
          <w:sz w:val="24"/>
          <w:szCs w:val="24"/>
          <w:lang w:val="en-US" w:eastAsia="zh-CN"/>
        </w:rPr>
        <w:t>10</w:t>
      </w:r>
      <w:r>
        <w:rPr>
          <w:rFonts w:hint="eastAsia" w:ascii="仿宋_GB2312" w:hAnsi="仿宋_GB2312" w:eastAsia="仿宋_GB2312" w:cs="仿宋_GB2312"/>
          <w:bCs/>
          <w:color w:val="444444"/>
          <w:kern w:val="0"/>
          <w:sz w:val="24"/>
          <w:szCs w:val="24"/>
        </w:rPr>
        <w:t>月，以合同签订时间为准）至少有2个类似业绩（提供合同复印件）。</w:t>
      </w:r>
    </w:p>
    <w:p w14:paraId="2BAE73C8">
      <w:pPr>
        <w:spacing w:line="600" w:lineRule="exact"/>
        <w:jc w:val="center"/>
        <w:rPr>
          <w:rFonts w:eastAsia="仿宋_GB2312"/>
          <w:b/>
          <w:bCs/>
          <w:sz w:val="28"/>
          <w:szCs w:val="28"/>
        </w:rPr>
      </w:pPr>
      <w:r>
        <w:rPr>
          <w:rFonts w:hint="eastAsia"/>
          <w:bCs/>
          <w:color w:val="444444"/>
          <w:kern w:val="0"/>
          <w:sz w:val="24"/>
          <w:szCs w:val="24"/>
        </w:rPr>
        <w:br w:type="page"/>
      </w:r>
      <w:r>
        <w:rPr>
          <w:rFonts w:eastAsia="仿宋_GB2312"/>
          <w:b/>
          <w:bCs/>
          <w:sz w:val="28"/>
          <w:szCs w:val="28"/>
        </w:rPr>
        <w:t>（</w:t>
      </w:r>
      <w:r>
        <w:rPr>
          <w:rFonts w:hint="eastAsia" w:eastAsia="仿宋_GB2312"/>
          <w:b/>
          <w:bCs/>
          <w:sz w:val="28"/>
          <w:szCs w:val="28"/>
          <w:lang w:val="en-US" w:eastAsia="zh-CN"/>
        </w:rPr>
        <w:t>四</w:t>
      </w:r>
      <w:r>
        <w:rPr>
          <w:rFonts w:eastAsia="仿宋_GB2312"/>
          <w:b/>
          <w:bCs/>
          <w:sz w:val="28"/>
          <w:szCs w:val="28"/>
        </w:rPr>
        <w:t>）</w:t>
      </w:r>
      <w:r>
        <w:rPr>
          <w:rFonts w:hint="eastAsia" w:eastAsia="仿宋_GB2312"/>
          <w:b/>
          <w:bCs/>
          <w:sz w:val="28"/>
          <w:szCs w:val="28"/>
        </w:rPr>
        <w:t>承诺函</w:t>
      </w:r>
    </w:p>
    <w:p w14:paraId="6454781C">
      <w:pPr>
        <w:pStyle w:val="2"/>
        <w:widowControl w:val="0"/>
        <w:wordWrap w:val="0"/>
        <w:spacing w:line="360" w:lineRule="auto"/>
        <w:rPr>
          <w:rFonts w:hint="eastAsia" w:ascii="Times New Roman" w:eastAsia="仿宋_GB2312"/>
          <w:bCs/>
          <w:kern w:val="2"/>
          <w:sz w:val="32"/>
          <w:szCs w:val="32"/>
        </w:rPr>
      </w:pPr>
    </w:p>
    <w:p w14:paraId="4479FAE3">
      <w:pPr>
        <w:pStyle w:val="2"/>
        <w:widowControl w:val="0"/>
        <w:wordWrap w:val="0"/>
        <w:spacing w:line="360" w:lineRule="auto"/>
        <w:rPr>
          <w:rFonts w:ascii="Times New Roman" w:eastAsia="仿宋_GB2312"/>
          <w:bCs/>
          <w:color w:val="000000"/>
          <w:kern w:val="2"/>
          <w:sz w:val="32"/>
          <w:szCs w:val="32"/>
        </w:rPr>
      </w:pPr>
      <w:r>
        <w:rPr>
          <w:rFonts w:hint="eastAsia" w:ascii="Times New Roman" w:eastAsia="仿宋_GB2312"/>
          <w:bCs/>
          <w:color w:val="000000"/>
          <w:kern w:val="2"/>
          <w:sz w:val="32"/>
          <w:szCs w:val="32"/>
        </w:rPr>
        <w:t>承诺函</w:t>
      </w:r>
    </w:p>
    <w:p w14:paraId="7E2634A5">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u w:val="single"/>
        </w:rPr>
        <w:t>四川济通工程试验检测有限公司</w:t>
      </w:r>
      <w:r>
        <w:rPr>
          <w:rFonts w:hint="eastAsia" w:ascii="仿宋_GB2312" w:hAnsi="仿宋_GB2312" w:eastAsia="仿宋_GB2312" w:cs="仿宋_GB2312"/>
          <w:sz w:val="24"/>
          <w:szCs w:val="24"/>
        </w:rPr>
        <w:t>：</w:t>
      </w:r>
    </w:p>
    <w:p w14:paraId="1BC27237">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我方已认真阅读了贵单位发出的</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（采购项目名称）</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（采购项目编号）询价函，决定参加该项目投标，我方在此承诺：</w:t>
      </w:r>
    </w:p>
    <w:p w14:paraId="792904F6">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1、投标有效期：自供应商提交报价文件截止之日起计算60日历天；</w:t>
      </w:r>
    </w:p>
    <w:p w14:paraId="623F6A07">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2、我方在此声明，所递交的报价文件及有关资料内容完整、真实和准确；</w:t>
      </w:r>
    </w:p>
    <w:p w14:paraId="46ED1797">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3、我方所递交的报价文件（包括有关资料、澄清）真实可信，不存在虚假（包括隐瞒）。</w:t>
      </w:r>
    </w:p>
    <w:p w14:paraId="6F3C9AAB">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4、我方郑重声明，能够满足</w:t>
      </w:r>
      <w:r>
        <w:rPr>
          <w:rFonts w:hint="eastAsia" w:ascii="仿宋_GB2312" w:hAnsi="仿宋_GB2312" w:eastAsia="仿宋_GB2312" w:cs="仿宋_GB2312"/>
          <w:sz w:val="24"/>
          <w:szCs w:val="24"/>
          <w:lang w:val="en-US" w:eastAsia="zh-CN"/>
        </w:rPr>
        <w:t>询价函</w:t>
      </w:r>
      <w:r>
        <w:rPr>
          <w:rFonts w:hint="eastAsia" w:ascii="仿宋_GB2312" w:hAnsi="仿宋_GB2312" w:eastAsia="仿宋_GB2312" w:cs="仿宋_GB2312"/>
          <w:sz w:val="24"/>
          <w:szCs w:val="24"/>
        </w:rPr>
        <w:t xml:space="preserve">中所规定的质量保证范围、质保要求以及服务要求。 </w:t>
      </w:r>
    </w:p>
    <w:p w14:paraId="19F38949">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特此承诺！</w:t>
      </w:r>
    </w:p>
    <w:p w14:paraId="398FA3ED">
      <w:pPr>
        <w:spacing w:line="360" w:lineRule="auto"/>
        <w:ind w:firstLine="480" w:firstLineChars="200"/>
        <w:rPr>
          <w:rFonts w:hint="eastAsia" w:ascii="仿宋_GB2312" w:hAnsi="仿宋_GB2312" w:eastAsia="仿宋_GB2312" w:cs="仿宋_GB2312"/>
          <w:sz w:val="24"/>
          <w:szCs w:val="24"/>
        </w:rPr>
      </w:pPr>
    </w:p>
    <w:p w14:paraId="50BF5C92">
      <w:pPr>
        <w:spacing w:line="360" w:lineRule="auto"/>
        <w:ind w:firstLine="480" w:firstLineChars="200"/>
        <w:rPr>
          <w:rFonts w:hint="eastAsia" w:ascii="仿宋_GB2312" w:hAnsi="仿宋_GB2312" w:eastAsia="仿宋_GB2312" w:cs="仿宋_GB2312"/>
          <w:sz w:val="24"/>
          <w:szCs w:val="24"/>
        </w:rPr>
      </w:pPr>
    </w:p>
    <w:p w14:paraId="5C88304A">
      <w:pPr>
        <w:spacing w:line="360" w:lineRule="auto"/>
        <w:ind w:firstLine="480" w:firstLineChars="20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（盖章）</w:t>
      </w:r>
    </w:p>
    <w:p w14:paraId="57EF77EE">
      <w:pPr>
        <w:spacing w:line="360" w:lineRule="auto"/>
        <w:ind w:firstLine="480" w:firstLineChars="20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日</w:t>
      </w:r>
    </w:p>
    <w:p w14:paraId="3DAF9546">
      <w:pPr>
        <w:spacing w:line="600" w:lineRule="exact"/>
        <w:jc w:val="center"/>
        <w:rPr>
          <w:rFonts w:hint="eastAsia" w:ascii="仿宋_GB2312" w:hAnsi="仿宋_GB2312" w:eastAsia="仿宋_GB2312" w:cs="仿宋_GB2312"/>
          <w:color w:val="000000"/>
          <w:sz w:val="24"/>
          <w:szCs w:val="24"/>
        </w:rPr>
      </w:pPr>
    </w:p>
    <w:p w14:paraId="103AE472">
      <w:pPr>
        <w:widowControl/>
        <w:adjustRightInd w:val="0"/>
        <w:snapToGrid w:val="0"/>
        <w:spacing w:line="560" w:lineRule="exact"/>
        <w:jc w:val="both"/>
        <w:rPr>
          <w:rFonts w:hint="eastAsia" w:ascii="仿宋_GB2312" w:hAnsi="仿宋_GB2312" w:eastAsia="仿宋_GB2312" w:cs="仿宋_GB2312"/>
          <w:bCs/>
          <w:color w:val="000000"/>
          <w:kern w:val="0"/>
          <w:sz w:val="28"/>
          <w:szCs w:val="28"/>
        </w:rPr>
      </w:pPr>
    </w:p>
    <w:p w14:paraId="3F103E21">
      <w:pPr>
        <w:keepNext w:val="0"/>
        <w:keepLines w:val="0"/>
        <w:pageBreakBefore w:val="0"/>
        <w:widowControl w:val="0"/>
        <w:kinsoku/>
        <w:wordWrap/>
        <w:overflowPunct/>
        <w:topLinePunct w:val="0"/>
        <w:autoSpaceDE/>
        <w:autoSpaceDN/>
        <w:bidi w:val="0"/>
        <w:adjustRightInd/>
        <w:snapToGrid/>
        <w:spacing w:line="520" w:lineRule="exact"/>
        <w:ind w:firstLine="6240" w:firstLineChars="2600"/>
        <w:textAlignment w:val="auto"/>
        <w:rPr>
          <w:rFonts w:hint="eastAsia" w:ascii="宋体" w:hAnsi="宋体" w:eastAsia="宋体" w:cs="宋体"/>
          <w:sz w:val="24"/>
          <w:szCs w:val="24"/>
        </w:rPr>
      </w:pPr>
    </w:p>
    <w:p w14:paraId="3A828EEC"/>
    <w:sectPr>
      <w:pgSz w:w="11906" w:h="16838"/>
      <w:pgMar w:top="1417" w:right="1417" w:bottom="1417" w:left="1474"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7F189">
    <w:pPr>
      <w:pStyle w:val="5"/>
      <w:jc w:val="center"/>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012655"/>
    <w:multiLevelType w:val="singleLevel"/>
    <w:tmpl w:val="5B01265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324A16"/>
    <w:rsid w:val="0CCC4FEA"/>
    <w:rsid w:val="1DE37094"/>
    <w:rsid w:val="221F33A6"/>
    <w:rsid w:val="233D5EA2"/>
    <w:rsid w:val="28E84B02"/>
    <w:rsid w:val="319B7CE9"/>
    <w:rsid w:val="33230A11"/>
    <w:rsid w:val="33280AA8"/>
    <w:rsid w:val="3E246184"/>
    <w:rsid w:val="3E300685"/>
    <w:rsid w:val="670562A3"/>
    <w:rsid w:val="7203699B"/>
    <w:rsid w:val="723F3136"/>
    <w:rsid w:val="76A958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widowControl/>
      <w:jc w:val="center"/>
    </w:pPr>
    <w:rPr>
      <w:rFonts w:ascii="宋体" w:hAnsi="Times New Roman"/>
      <w:b/>
      <w:color w:val="FF0000"/>
      <w:kern w:val="0"/>
      <w:sz w:val="44"/>
      <w:szCs w:val="20"/>
    </w:rPr>
  </w:style>
  <w:style w:type="paragraph" w:styleId="3">
    <w:name w:val="Body Text Indent"/>
    <w:basedOn w:val="1"/>
    <w:next w:val="4"/>
    <w:qFormat/>
    <w:uiPriority w:val="99"/>
    <w:pPr>
      <w:ind w:left="313" w:leftChars="152" w:firstLine="630"/>
    </w:pPr>
    <w:rPr>
      <w:kern w:val="0"/>
      <w:sz w:val="20"/>
      <w:szCs w:val="21"/>
    </w:rPr>
  </w:style>
  <w:style w:type="paragraph" w:styleId="4">
    <w:name w:val="envelope return"/>
    <w:basedOn w:val="1"/>
    <w:qFormat/>
    <w:uiPriority w:val="0"/>
    <w:rPr>
      <w:rFonts w:hAnsi="Arial"/>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toc 1"/>
    <w:basedOn w:val="1"/>
    <w:next w:val="1"/>
    <w:qFormat/>
    <w:uiPriority w:val="0"/>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8">
    <w:name w:val="Body Text First Indent 2"/>
    <w:basedOn w:val="3"/>
    <w:qFormat/>
    <w:uiPriority w:val="0"/>
    <w:pPr>
      <w:ind w:firstLine="420"/>
    </w:pPr>
  </w:style>
  <w:style w:type="character" w:styleId="11">
    <w:name w:val="Strong"/>
    <w:qFormat/>
    <w:uiPriority w:val="99"/>
    <w:rPr>
      <w:b/>
      <w:bCs/>
    </w:rPr>
  </w:style>
  <w:style w:type="paragraph" w:customStyle="1" w:styleId="12">
    <w:name w:val="附件标题-1"/>
    <w:basedOn w:val="1"/>
    <w:next w:val="1"/>
    <w:qFormat/>
    <w:uiPriority w:val="0"/>
    <w:pPr>
      <w:spacing w:before="156" w:beforeLines="50" w:after="156" w:afterLines="50"/>
      <w:jc w:val="center"/>
    </w:pPr>
    <w:rPr>
      <w:rFonts w:eastAsia="黑体"/>
      <w:sz w:val="32"/>
    </w:rPr>
  </w:style>
  <w:style w:type="paragraph" w:customStyle="1" w:styleId="13">
    <w:name w:val="Default"/>
    <w:basedOn w:val="14"/>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4">
    <w:name w:val="正文_1"/>
    <w:basedOn w:val="15"/>
    <w:qFormat/>
    <w:uiPriority w:val="99"/>
    <w:rPr>
      <w:rFonts w:ascii="Calibri" w:hAnsi="Calibri"/>
      <w:sz w:val="21"/>
    </w:rPr>
  </w:style>
  <w:style w:type="paragraph" w:customStyle="1" w:styleId="15">
    <w:name w:val="正文_2"/>
    <w:qFormat/>
    <w:uiPriority w:val="99"/>
    <w:pPr>
      <w:widowControl w:val="0"/>
      <w:spacing w:line="360" w:lineRule="auto"/>
      <w:ind w:firstLine="200" w:firstLineChars="200"/>
      <w:jc w:val="both"/>
    </w:pPr>
    <w:rPr>
      <w:rFonts w:ascii="宋体" w:hAnsi="Times New Roman" w:eastAsia="宋体" w:cs="Times New Roman"/>
      <w:kern w:val="2"/>
      <w:sz w:val="24"/>
      <w:szCs w:val="22"/>
      <w:lang w:val="en-US" w:eastAsia="zh-CN" w:bidi="ar-SA"/>
    </w:rPr>
  </w:style>
  <w:style w:type="paragraph" w:customStyle="1" w:styleId="16">
    <w:name w:val="Almq正文首行缩进"/>
    <w:basedOn w:val="1"/>
    <w:qFormat/>
    <w:uiPriority w:val="0"/>
    <w:pPr>
      <w:spacing w:line="440" w:lineRule="exact"/>
      <w:ind w:firstLine="720" w:firstLineChars="200"/>
      <w:jc w:val="both"/>
    </w:pPr>
    <w:rPr>
      <w:rFonts w:hint="eastAsia" w:cs="宋体"/>
    </w:rPr>
  </w:style>
  <w:style w:type="character" w:customStyle="1" w:styleId="17">
    <w:name w:val="font11"/>
    <w:basedOn w:val="10"/>
    <w:qFormat/>
    <w:uiPriority w:val="0"/>
    <w:rPr>
      <w:rFonts w:hint="eastAsia" w:ascii="宋体" w:hAnsi="宋体" w:eastAsia="宋体" w:cs="宋体"/>
      <w:color w:val="000000"/>
      <w:sz w:val="24"/>
      <w:szCs w:val="24"/>
      <w:u w:val="none"/>
    </w:rPr>
  </w:style>
  <w:style w:type="character" w:customStyle="1" w:styleId="18">
    <w:name w:val="font21"/>
    <w:basedOn w:val="10"/>
    <w:qFormat/>
    <w:uiPriority w:val="0"/>
    <w:rPr>
      <w:rFonts w:hint="eastAsia" w:ascii="宋体" w:hAnsi="宋体" w:eastAsia="宋体" w:cs="宋体"/>
      <w:color w:val="000000"/>
      <w:sz w:val="24"/>
      <w:szCs w:val="24"/>
      <w:u w:val="none"/>
    </w:rPr>
  </w:style>
  <w:style w:type="character" w:customStyle="1" w:styleId="19">
    <w:name w:val="font31"/>
    <w:basedOn w:val="10"/>
    <w:qFormat/>
    <w:uiPriority w:val="0"/>
    <w:rPr>
      <w:rFonts w:hint="eastAsia" w:ascii="宋体" w:hAnsi="宋体" w:eastAsia="宋体" w:cs="宋体"/>
      <w:color w:val="000000"/>
      <w:sz w:val="24"/>
      <w:szCs w:val="24"/>
      <w:u w:val="none"/>
    </w:rPr>
  </w:style>
  <w:style w:type="character" w:customStyle="1" w:styleId="20">
    <w:name w:val="font5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2052</Words>
  <Characters>2468</Characters>
  <Lines>0</Lines>
  <Paragraphs>0</Paragraphs>
  <TotalTime>5</TotalTime>
  <ScaleCrop>false</ScaleCrop>
  <LinksUpToDate>false</LinksUpToDate>
  <CharactersWithSpaces>3023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2025-10-11T07:19:00Z</dcterms:created>
  <dc:creator>余芳</dc:creator>
  <cp:lastModifiedBy>Jane  Eyre</cp:lastModifiedBy>
  <dcterms:modified xsi:type="dcterms:W3CDTF">2025-11-23T13:24:42Z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9C7D1A8087A94BCAB41EFEE9DD8EC194_13</vt:lpwstr>
  </property>
  <property fmtid="{D5CDD505-2E9C-101B-9397-08002B2CF9AE}" pid="4" name="KSOTemplateDocerSaveRecord">
    <vt:lpwstr>eyJoZGlkIjoiZjVhNDU1YTI0ZmFkYjg3NjJlM2Y3MjI3Njc5NjQ4NWEiLCJ1c2VySWQiOiIxMjYxOTk2OTc5In0=</vt:lpwstr>
  </property>
</Properties>
</file>